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575" w:rsidRPr="001E259E" w:rsidRDefault="001E259E" w:rsidP="005731DD">
      <w:pPr>
        <w:pStyle w:val="6"/>
        <w:spacing w:before="0" w:after="0"/>
        <w:rPr>
          <w:rFonts w:ascii="Arial" w:hAnsi="Arial"/>
          <w:caps/>
          <w:spacing w:val="10"/>
          <w:sz w:val="16"/>
          <w:szCs w:val="16"/>
          <w:lang w:val="ru-RU"/>
        </w:rPr>
      </w:pPr>
      <w:bookmarkStart w:id="0" w:name="_Toc241381442"/>
      <w:bookmarkStart w:id="1" w:name="_Toc243734849"/>
      <w:bookmarkStart w:id="2" w:name="_Toc249156671"/>
      <w:bookmarkStart w:id="3" w:name="_Toc254793000"/>
      <w:bookmarkStart w:id="4" w:name="_Toc256771954"/>
      <w:bookmarkStart w:id="5" w:name="_Toc259627370"/>
      <w:bookmarkStart w:id="6" w:name="_Toc262206308"/>
      <w:bookmarkStart w:id="7" w:name="_Toc262206876"/>
      <w:bookmarkStart w:id="8" w:name="_Toc267403183"/>
      <w:bookmarkStart w:id="9" w:name="_Toc269972495"/>
      <w:bookmarkStart w:id="10" w:name="_Toc272830773"/>
      <w:bookmarkStart w:id="11" w:name="_Toc275347700"/>
      <w:bookmarkStart w:id="12" w:name="_Toc277942000"/>
      <w:bookmarkStart w:id="13" w:name="_Toc280685050"/>
      <w:bookmarkStart w:id="14" w:name="_Toc283891229"/>
      <w:bookmarkStart w:id="15" w:name="_Toc286067998"/>
      <w:bookmarkStart w:id="16" w:name="_Toc288471514"/>
      <w:bookmarkStart w:id="17" w:name="_Toc294018614"/>
      <w:bookmarkStart w:id="18" w:name="_Toc317593015"/>
      <w:bookmarkStart w:id="19" w:name="_Toc322596532"/>
      <w:bookmarkStart w:id="20" w:name="_Toc347316207"/>
      <w:r>
        <w:rPr>
          <w:rFonts w:ascii="Arial" w:hAnsi="Arial"/>
          <w:caps/>
          <w:spacing w:val="10"/>
          <w:sz w:val="16"/>
          <w:szCs w:val="16"/>
          <w:lang w:val="ru-RU"/>
        </w:rPr>
        <w:t>2.</w:t>
      </w:r>
      <w:r w:rsidR="00913946">
        <w:rPr>
          <w:rFonts w:ascii="Arial" w:hAnsi="Arial"/>
          <w:caps/>
          <w:spacing w:val="10"/>
          <w:sz w:val="16"/>
          <w:szCs w:val="16"/>
          <w:lang w:val="ru-RU"/>
        </w:rPr>
        <w:t>4</w:t>
      </w:r>
      <w:r w:rsidR="00DC0575" w:rsidRPr="001E259E">
        <w:rPr>
          <w:rFonts w:ascii="Arial" w:hAnsi="Arial"/>
          <w:caps/>
          <w:spacing w:val="10"/>
          <w:sz w:val="16"/>
          <w:szCs w:val="16"/>
          <w:lang w:val="ru-RU"/>
        </w:rPr>
        <w:t>. ОПТОВАЯ ТОРГОВЛЯ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481D91" w:rsidRPr="0082003B" w:rsidRDefault="00481D91" w:rsidP="00324B4E">
      <w:pPr>
        <w:pStyle w:val="7"/>
        <w:spacing w:before="0" w:after="0" w:line="160" w:lineRule="exact"/>
        <w:rPr>
          <w:rFonts w:ascii="Arial" w:hAnsi="Arial"/>
          <w:b/>
          <w:spacing w:val="10"/>
          <w:sz w:val="18"/>
          <w:szCs w:val="18"/>
          <w:lang w:val="ru-RU"/>
        </w:rPr>
      </w:pPr>
      <w:bookmarkStart w:id="21" w:name="_Toc88638198"/>
      <w:bookmarkStart w:id="22" w:name="_Toc89225294"/>
      <w:bookmarkStart w:id="23" w:name="_Toc91563086"/>
      <w:bookmarkStart w:id="24" w:name="_Toc97352088"/>
      <w:bookmarkStart w:id="25" w:name="_Toc99443517"/>
      <w:bookmarkStart w:id="26" w:name="_Toc102274650"/>
      <w:bookmarkStart w:id="27" w:name="_Toc104697976"/>
      <w:bookmarkStart w:id="28" w:name="_Toc111517654"/>
      <w:bookmarkStart w:id="29" w:name="_Toc112569767"/>
      <w:bookmarkStart w:id="30" w:name="_Toc115084166"/>
      <w:bookmarkStart w:id="31" w:name="_Toc117670553"/>
      <w:bookmarkStart w:id="32" w:name="_Toc120501920"/>
      <w:bookmarkStart w:id="33" w:name="_Toc123024823"/>
      <w:bookmarkStart w:id="34" w:name="_Toc126373784"/>
      <w:bookmarkStart w:id="35" w:name="_Toc128729153"/>
      <w:bookmarkStart w:id="36" w:name="_Toc130809717"/>
      <w:bookmarkStart w:id="37" w:name="_Toc133655061"/>
      <w:bookmarkStart w:id="38" w:name="_Toc136162541"/>
      <w:bookmarkStart w:id="39" w:name="_Toc138741741"/>
      <w:bookmarkStart w:id="40" w:name="_Toc141257220"/>
      <w:bookmarkStart w:id="41" w:name="_Toc144114623"/>
      <w:bookmarkStart w:id="42" w:name="_Toc146688344"/>
      <w:bookmarkStart w:id="43" w:name="_Toc149367209"/>
      <w:bookmarkStart w:id="44" w:name="_Toc151966335"/>
      <w:bookmarkStart w:id="45" w:name="_Toc157487824"/>
      <w:bookmarkStart w:id="46" w:name="_Toc159921041"/>
      <w:bookmarkStart w:id="47" w:name="_Toc162327444"/>
      <w:bookmarkStart w:id="48" w:name="_Toc165171559"/>
      <w:bookmarkStart w:id="49" w:name="_Toc167692255"/>
      <w:bookmarkStart w:id="50" w:name="_Toc170207382"/>
      <w:bookmarkStart w:id="51" w:name="_Toc172949392"/>
      <w:bookmarkStart w:id="52" w:name="_Toc175643186"/>
      <w:bookmarkStart w:id="53" w:name="_Toc178406409"/>
      <w:bookmarkStart w:id="54" w:name="_Toc180980931"/>
      <w:bookmarkStart w:id="55" w:name="_Toc183502759"/>
      <w:bookmarkStart w:id="56" w:name="_Toc186339925"/>
      <w:bookmarkStart w:id="57" w:name="_Toc191797196"/>
      <w:bookmarkStart w:id="58" w:name="_Toc193874866"/>
      <w:bookmarkStart w:id="59" w:name="_Toc196731487"/>
      <w:bookmarkStart w:id="60" w:name="_Toc199231987"/>
      <w:bookmarkStart w:id="61" w:name="_Toc199235466"/>
      <w:bookmarkStart w:id="62" w:name="_Toc204566813"/>
      <w:bookmarkStart w:id="63" w:name="_Toc207072993"/>
      <w:bookmarkStart w:id="64" w:name="_Toc210034797"/>
      <w:bookmarkStart w:id="65" w:name="_Toc212541568"/>
      <w:bookmarkStart w:id="66" w:name="_Toc215376288"/>
      <w:bookmarkStart w:id="67" w:name="_Toc217812642"/>
      <w:bookmarkStart w:id="68" w:name="_Toc220981579"/>
      <w:bookmarkStart w:id="69" w:name="_Toc223228241"/>
      <w:bookmarkStart w:id="70" w:name="_Toc225316296"/>
      <w:bookmarkStart w:id="71" w:name="_Toc228076267"/>
      <w:bookmarkStart w:id="72" w:name="_Toc230590687"/>
      <w:bookmarkStart w:id="73" w:name="_Toc233167992"/>
      <w:bookmarkStart w:id="74" w:name="_Toc235937974"/>
      <w:bookmarkStart w:id="75" w:name="_Toc235938326"/>
      <w:bookmarkStart w:id="76" w:name="_Toc236105873"/>
      <w:bookmarkStart w:id="77" w:name="_Toc241381443"/>
      <w:bookmarkStart w:id="78" w:name="_Toc243734850"/>
      <w:bookmarkStart w:id="79" w:name="_Toc249156672"/>
      <w:bookmarkStart w:id="80" w:name="_Toc254793001"/>
      <w:bookmarkStart w:id="81" w:name="_Toc256771955"/>
      <w:bookmarkStart w:id="82" w:name="_Toc259627371"/>
      <w:bookmarkStart w:id="83" w:name="_Toc262206309"/>
      <w:bookmarkStart w:id="84" w:name="_Toc262206877"/>
      <w:bookmarkStart w:id="85" w:name="_Toc267403184"/>
      <w:bookmarkStart w:id="86" w:name="_Toc269972496"/>
      <w:bookmarkStart w:id="87" w:name="_Toc272830774"/>
      <w:bookmarkStart w:id="88" w:name="_Toc275347701"/>
      <w:bookmarkStart w:id="89" w:name="_Toc277942001"/>
      <w:bookmarkStart w:id="90" w:name="_Toc280685051"/>
      <w:bookmarkStart w:id="91" w:name="_Toc283891230"/>
      <w:bookmarkStart w:id="92" w:name="_Toc286067999"/>
      <w:bookmarkStart w:id="93" w:name="_Toc288471515"/>
      <w:bookmarkStart w:id="94" w:name="_Toc294018615"/>
      <w:bookmarkStart w:id="95" w:name="_Toc317593016"/>
      <w:bookmarkStart w:id="96" w:name="_Toc322596533"/>
      <w:bookmarkStart w:id="97" w:name="_Toc347316208"/>
    </w:p>
    <w:p w:rsidR="00254536" w:rsidRPr="00845220" w:rsidRDefault="00254536" w:rsidP="00254536">
      <w:pPr>
        <w:pStyle w:val="af7"/>
        <w:spacing w:after="0" w:line="100" w:lineRule="exact"/>
        <w:ind w:firstLine="851"/>
        <w:jc w:val="both"/>
        <w:rPr>
          <w:b w:val="0"/>
          <w:i w:val="0"/>
          <w:spacing w:val="8"/>
          <w:lang w:val="ru-RU"/>
        </w:rPr>
      </w:pPr>
    </w:p>
    <w:p w:rsidR="00DC0575" w:rsidRPr="00351374" w:rsidRDefault="00DC0575" w:rsidP="005731DD">
      <w:pPr>
        <w:pStyle w:val="7"/>
        <w:spacing w:before="0" w:after="0"/>
        <w:rPr>
          <w:rFonts w:ascii="Arial" w:hAnsi="Arial"/>
          <w:b/>
          <w:spacing w:val="10"/>
          <w:sz w:val="18"/>
          <w:szCs w:val="18"/>
          <w:lang w:val="ru-RU"/>
        </w:rPr>
      </w:pPr>
      <w:r w:rsidRPr="00351374">
        <w:rPr>
          <w:rFonts w:ascii="Arial" w:hAnsi="Arial"/>
          <w:b/>
          <w:spacing w:val="10"/>
          <w:sz w:val="18"/>
          <w:szCs w:val="18"/>
          <w:lang w:val="ru-RU"/>
        </w:rPr>
        <w:t>Динамика продаж и запасов продукции в организациях оптовой торговли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5068A9" w:rsidRDefault="005068A9" w:rsidP="00324B4E">
      <w:pPr>
        <w:pStyle w:val="af7"/>
        <w:spacing w:before="80" w:after="0" w:line="200" w:lineRule="exact"/>
        <w:ind w:firstLine="851"/>
        <w:jc w:val="both"/>
        <w:rPr>
          <w:b w:val="0"/>
          <w:i w:val="0"/>
          <w:spacing w:val="8"/>
          <w:lang w:val="ru-RU"/>
        </w:rPr>
      </w:pPr>
    </w:p>
    <w:p w:rsidR="00F777A9" w:rsidRPr="001A6FE5" w:rsidRDefault="00DC0575" w:rsidP="00324B4E">
      <w:pPr>
        <w:pStyle w:val="af7"/>
        <w:spacing w:before="80" w:after="0" w:line="200" w:lineRule="exact"/>
        <w:ind w:firstLine="851"/>
        <w:jc w:val="both"/>
        <w:rPr>
          <w:b w:val="0"/>
          <w:i w:val="0"/>
          <w:spacing w:val="8"/>
          <w:lang w:val="ru-RU"/>
        </w:rPr>
      </w:pPr>
      <w:r w:rsidRPr="00E864E2">
        <w:rPr>
          <w:b w:val="0"/>
          <w:i w:val="0"/>
          <w:spacing w:val="8"/>
          <w:lang w:val="ru-RU"/>
        </w:rPr>
        <w:t xml:space="preserve">В </w:t>
      </w:r>
      <w:r w:rsidR="00756F18">
        <w:rPr>
          <w:b w:val="0"/>
          <w:i w:val="0"/>
          <w:spacing w:val="8"/>
          <w:lang w:val="ru-RU"/>
        </w:rPr>
        <w:t>июне</w:t>
      </w:r>
      <w:r w:rsidR="009D17C2">
        <w:rPr>
          <w:b w:val="0"/>
          <w:i w:val="0"/>
          <w:spacing w:val="8"/>
          <w:lang w:val="ru-RU"/>
        </w:rPr>
        <w:t xml:space="preserve"> 20</w:t>
      </w:r>
      <w:r w:rsidR="00973004">
        <w:rPr>
          <w:b w:val="0"/>
          <w:i w:val="0"/>
          <w:spacing w:val="8"/>
          <w:lang w:val="ru-RU"/>
        </w:rPr>
        <w:t>20</w:t>
      </w:r>
      <w:r w:rsidRPr="00E864E2">
        <w:rPr>
          <w:b w:val="0"/>
          <w:i w:val="0"/>
          <w:spacing w:val="8"/>
          <w:lang w:val="ru-RU"/>
        </w:rPr>
        <w:t xml:space="preserve">г. </w:t>
      </w:r>
      <w:r w:rsidRPr="00E864E2">
        <w:rPr>
          <w:i w:val="0"/>
          <w:spacing w:val="8"/>
          <w:lang w:val="ru-RU"/>
        </w:rPr>
        <w:t>оборот оптовой торговли</w:t>
      </w:r>
      <w:r w:rsidRPr="00E864E2">
        <w:rPr>
          <w:b w:val="0"/>
          <w:i w:val="0"/>
          <w:spacing w:val="8"/>
          <w:lang w:val="ru-RU"/>
        </w:rPr>
        <w:t xml:space="preserve"> составил </w:t>
      </w:r>
      <w:r w:rsidR="00756F18">
        <w:rPr>
          <w:b w:val="0"/>
          <w:i w:val="0"/>
          <w:spacing w:val="8"/>
          <w:lang w:val="ru-RU"/>
        </w:rPr>
        <w:t>8542,7</w:t>
      </w:r>
      <w:r w:rsidR="006F753E">
        <w:rPr>
          <w:b w:val="0"/>
          <w:i w:val="0"/>
          <w:spacing w:val="8"/>
          <w:lang w:val="ru-RU"/>
        </w:rPr>
        <w:t xml:space="preserve"> </w:t>
      </w:r>
      <w:r>
        <w:rPr>
          <w:b w:val="0"/>
          <w:i w:val="0"/>
          <w:spacing w:val="8"/>
          <w:lang w:val="ru-RU"/>
        </w:rPr>
        <w:t>млн.рублей</w:t>
      </w:r>
      <w:r w:rsidR="0065775A">
        <w:rPr>
          <w:b w:val="0"/>
          <w:i w:val="0"/>
          <w:spacing w:val="8"/>
          <w:lang w:val="ru-RU"/>
        </w:rPr>
        <w:t>,</w:t>
      </w:r>
      <w:r>
        <w:rPr>
          <w:b w:val="0"/>
          <w:i w:val="0"/>
          <w:spacing w:val="8"/>
          <w:lang w:val="ru-RU"/>
        </w:rPr>
        <w:t xml:space="preserve"> </w:t>
      </w:r>
      <w:r w:rsidR="00F777A9">
        <w:rPr>
          <w:b w:val="0"/>
          <w:i w:val="0"/>
          <w:spacing w:val="8"/>
          <w:lang w:val="ru-RU"/>
        </w:rPr>
        <w:t xml:space="preserve">или </w:t>
      </w:r>
      <w:r w:rsidR="007E3287">
        <w:rPr>
          <w:b w:val="0"/>
          <w:i w:val="0"/>
          <w:spacing w:val="8"/>
          <w:lang w:val="ru-RU"/>
        </w:rPr>
        <w:t>9</w:t>
      </w:r>
      <w:r w:rsidR="00756F18">
        <w:rPr>
          <w:b w:val="0"/>
          <w:i w:val="0"/>
          <w:spacing w:val="8"/>
          <w:lang w:val="ru-RU"/>
        </w:rPr>
        <w:t>9</w:t>
      </w:r>
      <w:r w:rsidR="007E3287">
        <w:rPr>
          <w:b w:val="0"/>
          <w:i w:val="0"/>
          <w:spacing w:val="8"/>
          <w:lang w:val="ru-RU"/>
        </w:rPr>
        <w:t>,1</w:t>
      </w:r>
      <w:r w:rsidR="0011608B">
        <w:rPr>
          <w:b w:val="0"/>
          <w:i w:val="0"/>
          <w:spacing w:val="8"/>
          <w:lang w:val="ru-RU"/>
        </w:rPr>
        <w:t>%</w:t>
      </w:r>
      <w:r w:rsidR="00F777A9" w:rsidRPr="00E864E2">
        <w:rPr>
          <w:b w:val="0"/>
          <w:i w:val="0"/>
          <w:spacing w:val="8"/>
          <w:lang w:val="ru-RU"/>
        </w:rPr>
        <w:t xml:space="preserve"> к соответству</w:t>
      </w:r>
      <w:r w:rsidR="00F777A9" w:rsidRPr="00E864E2">
        <w:rPr>
          <w:b w:val="0"/>
          <w:i w:val="0"/>
          <w:spacing w:val="8"/>
          <w:lang w:val="ru-RU"/>
        </w:rPr>
        <w:t>ю</w:t>
      </w:r>
      <w:r w:rsidR="00F777A9" w:rsidRPr="00E864E2">
        <w:rPr>
          <w:b w:val="0"/>
          <w:i w:val="0"/>
          <w:spacing w:val="8"/>
          <w:lang w:val="ru-RU"/>
        </w:rPr>
        <w:t>щему периоду 201</w:t>
      </w:r>
      <w:r w:rsidR="00973004">
        <w:rPr>
          <w:b w:val="0"/>
          <w:i w:val="0"/>
          <w:spacing w:val="8"/>
          <w:lang w:val="ru-RU"/>
        </w:rPr>
        <w:t>9</w:t>
      </w:r>
      <w:r w:rsidR="00F777A9" w:rsidRPr="00E864E2">
        <w:rPr>
          <w:b w:val="0"/>
          <w:i w:val="0"/>
          <w:spacing w:val="8"/>
          <w:lang w:val="ru-RU"/>
        </w:rPr>
        <w:t>г.</w:t>
      </w:r>
    </w:p>
    <w:p w:rsidR="00DC0575" w:rsidRPr="00845220" w:rsidRDefault="00DC0575" w:rsidP="007167AF">
      <w:pPr>
        <w:pStyle w:val="af7"/>
        <w:spacing w:after="0" w:line="100" w:lineRule="exact"/>
        <w:ind w:firstLine="851"/>
        <w:jc w:val="both"/>
        <w:rPr>
          <w:b w:val="0"/>
          <w:i w:val="0"/>
          <w:spacing w:val="8"/>
          <w:lang w:val="ru-RU"/>
        </w:rPr>
      </w:pPr>
    </w:p>
    <w:p w:rsidR="006E78D9" w:rsidRPr="00A14CA4" w:rsidRDefault="006E78D9" w:rsidP="006E78D9">
      <w:pPr>
        <w:pStyle w:val="a"/>
        <w:keepNext/>
        <w:keepLines/>
        <w:numPr>
          <w:ilvl w:val="0"/>
          <w:numId w:val="0"/>
        </w:numPr>
        <w:tabs>
          <w:tab w:val="left" w:pos="4253"/>
        </w:tabs>
        <w:spacing w:after="120" w:line="200" w:lineRule="exact"/>
        <w:jc w:val="center"/>
        <w:rPr>
          <w:rFonts w:ascii="Arial" w:hAnsi="Arial" w:cs="Arial"/>
          <w:b/>
          <w:bCs/>
          <w:spacing w:val="10"/>
          <w:sz w:val="16"/>
          <w:szCs w:val="16"/>
        </w:rPr>
      </w:pPr>
      <w:proofErr w:type="spellStart"/>
      <w:r w:rsidRPr="00A14CA4">
        <w:rPr>
          <w:rFonts w:ascii="Arial" w:hAnsi="Arial" w:cs="Arial"/>
          <w:b/>
          <w:bCs/>
          <w:spacing w:val="10"/>
          <w:sz w:val="16"/>
          <w:szCs w:val="16"/>
        </w:rPr>
        <w:t>Динамика</w:t>
      </w:r>
      <w:proofErr w:type="spellEnd"/>
      <w:r w:rsidRPr="00A14CA4">
        <w:rPr>
          <w:rFonts w:ascii="Arial" w:hAnsi="Arial" w:cs="Arial"/>
          <w:b/>
          <w:bCs/>
          <w:spacing w:val="10"/>
          <w:sz w:val="16"/>
          <w:szCs w:val="16"/>
        </w:rPr>
        <w:t xml:space="preserve"> </w:t>
      </w:r>
      <w:proofErr w:type="spellStart"/>
      <w:r w:rsidRPr="00A14CA4">
        <w:rPr>
          <w:rFonts w:ascii="Arial" w:hAnsi="Arial" w:cs="Arial"/>
          <w:b/>
          <w:bCs/>
          <w:spacing w:val="10"/>
          <w:sz w:val="16"/>
          <w:szCs w:val="16"/>
        </w:rPr>
        <w:t>оборота</w:t>
      </w:r>
      <w:proofErr w:type="spellEnd"/>
      <w:r w:rsidRPr="00A14CA4">
        <w:rPr>
          <w:rFonts w:ascii="Arial" w:hAnsi="Arial" w:cs="Arial"/>
          <w:b/>
          <w:bCs/>
          <w:spacing w:val="10"/>
          <w:sz w:val="16"/>
          <w:szCs w:val="16"/>
        </w:rPr>
        <w:t xml:space="preserve"> </w:t>
      </w:r>
      <w:proofErr w:type="spellStart"/>
      <w:r w:rsidRPr="00A14CA4">
        <w:rPr>
          <w:rFonts w:ascii="Arial" w:hAnsi="Arial" w:cs="Arial"/>
          <w:b/>
          <w:bCs/>
          <w:spacing w:val="10"/>
          <w:sz w:val="16"/>
          <w:szCs w:val="16"/>
        </w:rPr>
        <w:t>оптовой</w:t>
      </w:r>
      <w:proofErr w:type="spellEnd"/>
      <w:r w:rsidRPr="00A14CA4">
        <w:rPr>
          <w:rFonts w:ascii="Arial" w:hAnsi="Arial" w:cs="Arial"/>
          <w:b/>
          <w:bCs/>
          <w:spacing w:val="10"/>
          <w:sz w:val="16"/>
          <w:szCs w:val="16"/>
        </w:rPr>
        <w:t xml:space="preserve"> </w:t>
      </w:r>
      <w:proofErr w:type="spellStart"/>
      <w:r w:rsidRPr="00A14CA4">
        <w:rPr>
          <w:rFonts w:ascii="Arial" w:hAnsi="Arial" w:cs="Arial"/>
          <w:b/>
          <w:bCs/>
          <w:spacing w:val="10"/>
          <w:sz w:val="16"/>
          <w:szCs w:val="16"/>
        </w:rPr>
        <w:t>торговли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47"/>
        <w:gridCol w:w="1164"/>
        <w:gridCol w:w="1319"/>
        <w:gridCol w:w="1241"/>
        <w:gridCol w:w="1174"/>
        <w:gridCol w:w="1304"/>
        <w:gridCol w:w="1237"/>
      </w:tblGrid>
      <w:tr w:rsidR="006E78D9" w:rsidRPr="00AD17E2" w:rsidTr="006E78D9">
        <w:trPr>
          <w:cantSplit/>
          <w:tblHeader/>
        </w:trPr>
        <w:tc>
          <w:tcPr>
            <w:tcW w:w="995" w:type="pct"/>
            <w:vMerge w:val="restart"/>
          </w:tcPr>
          <w:p w:rsidR="006E78D9" w:rsidRPr="0043626C" w:rsidRDefault="006E78D9" w:rsidP="005068A9">
            <w:pPr>
              <w:keepNext/>
              <w:keepLines/>
              <w:spacing w:line="19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</w:p>
        </w:tc>
        <w:tc>
          <w:tcPr>
            <w:tcW w:w="2005" w:type="pct"/>
            <w:gridSpan w:val="3"/>
          </w:tcPr>
          <w:p w:rsidR="006E78D9" w:rsidRPr="0043626C" w:rsidRDefault="006E78D9" w:rsidP="005068A9">
            <w:pPr>
              <w:keepNext/>
              <w:keepLines/>
              <w:spacing w:line="19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43626C">
              <w:rPr>
                <w:rFonts w:ascii="Arial" w:hAnsi="Arial"/>
                <w:i/>
                <w:sz w:val="16"/>
              </w:rPr>
              <w:t>Оборот</w:t>
            </w:r>
            <w:proofErr w:type="spellEnd"/>
            <w:r w:rsidRPr="0043626C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43626C">
              <w:rPr>
                <w:rFonts w:ascii="Arial" w:hAnsi="Arial"/>
                <w:i/>
                <w:sz w:val="16"/>
              </w:rPr>
              <w:t>оптовой</w:t>
            </w:r>
            <w:proofErr w:type="spellEnd"/>
            <w:r w:rsidRPr="0043626C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43626C">
              <w:rPr>
                <w:rFonts w:ascii="Arial" w:hAnsi="Arial"/>
                <w:i/>
                <w:sz w:val="16"/>
              </w:rPr>
              <w:t>торговли</w:t>
            </w:r>
            <w:proofErr w:type="spellEnd"/>
          </w:p>
        </w:tc>
        <w:tc>
          <w:tcPr>
            <w:tcW w:w="2000" w:type="pct"/>
            <w:gridSpan w:val="3"/>
          </w:tcPr>
          <w:p w:rsidR="006E78D9" w:rsidRPr="00D42C98" w:rsidRDefault="006E78D9" w:rsidP="005068A9">
            <w:pPr>
              <w:keepNext/>
              <w:keepLines/>
              <w:spacing w:line="19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D42C98">
              <w:rPr>
                <w:rFonts w:ascii="Arial" w:hAnsi="Arial"/>
                <w:i/>
                <w:sz w:val="16"/>
                <w:lang w:val="ru-RU"/>
              </w:rPr>
              <w:t>в том числе оборот оптовой торговли</w:t>
            </w:r>
            <w:r w:rsidRPr="00D42C98">
              <w:rPr>
                <w:rFonts w:ascii="Arial" w:hAnsi="Arial"/>
                <w:i/>
                <w:sz w:val="16"/>
                <w:lang w:val="ru-RU"/>
              </w:rPr>
              <w:br/>
              <w:t>организаций оптовой торговли</w:t>
            </w:r>
          </w:p>
        </w:tc>
      </w:tr>
      <w:tr w:rsidR="006E78D9" w:rsidRPr="0043626C" w:rsidTr="006E78D9">
        <w:trPr>
          <w:cantSplit/>
          <w:tblHeader/>
        </w:trPr>
        <w:tc>
          <w:tcPr>
            <w:tcW w:w="995" w:type="pct"/>
            <w:vMerge/>
          </w:tcPr>
          <w:p w:rsidR="006E78D9" w:rsidRPr="00D42C98" w:rsidRDefault="006E78D9" w:rsidP="005068A9">
            <w:pPr>
              <w:spacing w:before="20" w:line="19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627" w:type="pct"/>
            <w:vMerge w:val="restart"/>
          </w:tcPr>
          <w:p w:rsidR="006E78D9" w:rsidRPr="0043626C" w:rsidRDefault="006E78D9" w:rsidP="005068A9">
            <w:pPr>
              <w:spacing w:before="20" w:line="19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43626C">
              <w:rPr>
                <w:rFonts w:ascii="Arial" w:hAnsi="Arial"/>
                <w:i/>
                <w:sz w:val="16"/>
              </w:rPr>
              <w:t>млн.рублей</w:t>
            </w:r>
            <w:proofErr w:type="spellEnd"/>
          </w:p>
        </w:tc>
        <w:tc>
          <w:tcPr>
            <w:tcW w:w="1378" w:type="pct"/>
            <w:gridSpan w:val="2"/>
          </w:tcPr>
          <w:p w:rsidR="006E78D9" w:rsidRPr="0043626C" w:rsidRDefault="006E78D9" w:rsidP="005068A9">
            <w:pPr>
              <w:spacing w:before="20" w:line="19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r w:rsidRPr="0043626C">
              <w:rPr>
                <w:rFonts w:ascii="Arial" w:hAnsi="Arial"/>
                <w:i/>
                <w:sz w:val="16"/>
              </w:rPr>
              <w:t xml:space="preserve">в % </w:t>
            </w:r>
            <w:r>
              <w:rPr>
                <w:rFonts w:ascii="Arial" w:hAnsi="Arial"/>
                <w:i/>
                <w:sz w:val="16"/>
                <w:lang w:val="ru-RU"/>
              </w:rPr>
              <w:t xml:space="preserve">(разах) </w:t>
            </w:r>
            <w:r w:rsidRPr="0043626C">
              <w:rPr>
                <w:rFonts w:ascii="Arial" w:hAnsi="Arial"/>
                <w:i/>
                <w:sz w:val="16"/>
              </w:rPr>
              <w:t>к</w:t>
            </w:r>
            <w:r w:rsidRPr="0043626C">
              <w:rPr>
                <w:rFonts w:ascii="Arial" w:hAnsi="Arial"/>
                <w:i/>
                <w:sz w:val="16"/>
                <w:vertAlign w:val="superscript"/>
              </w:rPr>
              <w:t>1)</w:t>
            </w:r>
          </w:p>
        </w:tc>
        <w:tc>
          <w:tcPr>
            <w:tcW w:w="632" w:type="pct"/>
            <w:vMerge w:val="restart"/>
          </w:tcPr>
          <w:p w:rsidR="006E78D9" w:rsidRPr="0043626C" w:rsidRDefault="006E78D9" w:rsidP="005068A9">
            <w:pPr>
              <w:spacing w:before="20" w:line="19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43626C">
              <w:rPr>
                <w:rFonts w:ascii="Arial" w:hAnsi="Arial"/>
                <w:i/>
                <w:sz w:val="16"/>
              </w:rPr>
              <w:t>млн.рублей</w:t>
            </w:r>
            <w:proofErr w:type="spellEnd"/>
          </w:p>
        </w:tc>
        <w:tc>
          <w:tcPr>
            <w:tcW w:w="1368" w:type="pct"/>
            <w:gridSpan w:val="2"/>
          </w:tcPr>
          <w:p w:rsidR="006E78D9" w:rsidRPr="0043626C" w:rsidRDefault="006E78D9" w:rsidP="005068A9">
            <w:pPr>
              <w:spacing w:before="20" w:line="19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r w:rsidRPr="0043626C">
              <w:rPr>
                <w:rFonts w:ascii="Arial" w:hAnsi="Arial"/>
                <w:i/>
                <w:sz w:val="16"/>
              </w:rPr>
              <w:t xml:space="preserve">в % </w:t>
            </w:r>
            <w:r>
              <w:rPr>
                <w:rFonts w:ascii="Arial" w:hAnsi="Arial"/>
                <w:i/>
                <w:sz w:val="16"/>
                <w:lang w:val="ru-RU"/>
              </w:rPr>
              <w:t xml:space="preserve">(разах) </w:t>
            </w:r>
            <w:r w:rsidRPr="0043626C">
              <w:rPr>
                <w:rFonts w:ascii="Arial" w:hAnsi="Arial"/>
                <w:i/>
                <w:sz w:val="16"/>
              </w:rPr>
              <w:t>к</w:t>
            </w:r>
            <w:r w:rsidRPr="0043626C">
              <w:rPr>
                <w:rFonts w:ascii="Arial" w:hAnsi="Arial"/>
                <w:i/>
                <w:sz w:val="16"/>
                <w:vertAlign w:val="superscript"/>
              </w:rPr>
              <w:t>1)</w:t>
            </w:r>
          </w:p>
        </w:tc>
      </w:tr>
      <w:tr w:rsidR="006E78D9" w:rsidRPr="0043626C" w:rsidTr="006E78D9">
        <w:trPr>
          <w:cantSplit/>
          <w:trHeight w:val="534"/>
          <w:tblHeader/>
        </w:trPr>
        <w:tc>
          <w:tcPr>
            <w:tcW w:w="995" w:type="pct"/>
            <w:vMerge/>
          </w:tcPr>
          <w:p w:rsidR="006E78D9" w:rsidRPr="0043626C" w:rsidRDefault="006E78D9" w:rsidP="005068A9">
            <w:pPr>
              <w:spacing w:before="20" w:line="19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</w:p>
        </w:tc>
        <w:tc>
          <w:tcPr>
            <w:tcW w:w="627" w:type="pct"/>
            <w:vMerge/>
          </w:tcPr>
          <w:p w:rsidR="006E78D9" w:rsidRPr="0043626C" w:rsidRDefault="006E78D9" w:rsidP="005068A9">
            <w:pPr>
              <w:spacing w:before="20" w:line="19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</w:p>
        </w:tc>
        <w:tc>
          <w:tcPr>
            <w:tcW w:w="710" w:type="pct"/>
          </w:tcPr>
          <w:p w:rsidR="006E78D9" w:rsidRPr="00D42C98" w:rsidRDefault="006E78D9" w:rsidP="005068A9">
            <w:pPr>
              <w:spacing w:before="20" w:line="19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proofErr w:type="spellStart"/>
            <w:r w:rsidRPr="00D42C98">
              <w:rPr>
                <w:rFonts w:ascii="Arial" w:hAnsi="Arial"/>
                <w:i/>
                <w:sz w:val="16"/>
                <w:lang w:val="ru-RU"/>
              </w:rPr>
              <w:t>соответст</w:t>
            </w:r>
            <w:proofErr w:type="spellEnd"/>
            <w:r w:rsidRPr="00D42C98">
              <w:rPr>
                <w:rFonts w:ascii="Arial" w:hAnsi="Arial"/>
                <w:i/>
                <w:sz w:val="16"/>
                <w:lang w:val="ru-RU"/>
              </w:rPr>
              <w:t>-</w:t>
            </w:r>
            <w:r w:rsidRPr="00D42C98"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 w:rsidRPr="00D42C98">
              <w:rPr>
                <w:rFonts w:ascii="Arial" w:hAnsi="Arial"/>
                <w:i/>
                <w:sz w:val="16"/>
                <w:lang w:val="ru-RU"/>
              </w:rPr>
              <w:t>вующему</w:t>
            </w:r>
            <w:proofErr w:type="spellEnd"/>
            <w:r w:rsidRPr="00D42C98">
              <w:rPr>
                <w:rFonts w:ascii="Arial" w:hAnsi="Arial"/>
                <w:i/>
                <w:sz w:val="16"/>
                <w:lang w:val="ru-RU"/>
              </w:rPr>
              <w:br/>
              <w:t xml:space="preserve">периоду </w:t>
            </w:r>
            <w:proofErr w:type="spellStart"/>
            <w:r w:rsidRPr="00D42C98">
              <w:rPr>
                <w:rFonts w:ascii="Arial" w:hAnsi="Arial"/>
                <w:i/>
                <w:sz w:val="16"/>
                <w:lang w:val="ru-RU"/>
              </w:rPr>
              <w:t>преды</w:t>
            </w:r>
            <w:proofErr w:type="spellEnd"/>
            <w:r w:rsidRPr="00D42C98">
              <w:rPr>
                <w:rFonts w:ascii="Arial" w:hAnsi="Arial"/>
                <w:i/>
                <w:sz w:val="16"/>
                <w:lang w:val="ru-RU"/>
              </w:rPr>
              <w:t>-</w:t>
            </w:r>
            <w:r w:rsidRPr="00D42C98"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 w:rsidRPr="00D42C98">
              <w:rPr>
                <w:rFonts w:ascii="Arial" w:hAnsi="Arial"/>
                <w:i/>
                <w:sz w:val="16"/>
                <w:lang w:val="ru-RU"/>
              </w:rPr>
              <w:t>дущего</w:t>
            </w:r>
            <w:proofErr w:type="spellEnd"/>
            <w:r w:rsidRPr="00D42C98">
              <w:rPr>
                <w:rFonts w:ascii="Arial" w:hAnsi="Arial"/>
                <w:i/>
                <w:sz w:val="16"/>
                <w:lang w:val="ru-RU"/>
              </w:rPr>
              <w:t xml:space="preserve"> года</w:t>
            </w:r>
          </w:p>
        </w:tc>
        <w:tc>
          <w:tcPr>
            <w:tcW w:w="668" w:type="pct"/>
          </w:tcPr>
          <w:p w:rsidR="006E78D9" w:rsidRPr="0043626C" w:rsidRDefault="006E78D9" w:rsidP="005068A9">
            <w:pPr>
              <w:spacing w:before="20" w:line="19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43626C">
              <w:rPr>
                <w:rFonts w:ascii="Arial" w:hAnsi="Arial"/>
                <w:i/>
                <w:sz w:val="16"/>
              </w:rPr>
              <w:t>предыдущему</w:t>
            </w:r>
            <w:proofErr w:type="spellEnd"/>
            <w:r w:rsidRPr="0043626C">
              <w:rPr>
                <w:rFonts w:ascii="Arial" w:hAnsi="Arial"/>
                <w:i/>
                <w:sz w:val="16"/>
              </w:rPr>
              <w:br/>
            </w:r>
            <w:proofErr w:type="spellStart"/>
            <w:r w:rsidRPr="0043626C">
              <w:rPr>
                <w:rFonts w:ascii="Arial" w:hAnsi="Arial"/>
                <w:i/>
                <w:sz w:val="16"/>
              </w:rPr>
              <w:t>периоду</w:t>
            </w:r>
            <w:proofErr w:type="spellEnd"/>
          </w:p>
        </w:tc>
        <w:tc>
          <w:tcPr>
            <w:tcW w:w="632" w:type="pct"/>
            <w:vMerge/>
          </w:tcPr>
          <w:p w:rsidR="006E78D9" w:rsidRPr="0043626C" w:rsidRDefault="006E78D9" w:rsidP="005068A9">
            <w:pPr>
              <w:spacing w:before="20" w:line="19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</w:p>
        </w:tc>
        <w:tc>
          <w:tcPr>
            <w:tcW w:w="702" w:type="pct"/>
          </w:tcPr>
          <w:p w:rsidR="006E78D9" w:rsidRPr="00D42C98" w:rsidRDefault="006E78D9" w:rsidP="005068A9">
            <w:pPr>
              <w:spacing w:before="20" w:line="19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proofErr w:type="spellStart"/>
            <w:r w:rsidRPr="00D42C98">
              <w:rPr>
                <w:rFonts w:ascii="Arial" w:hAnsi="Arial"/>
                <w:i/>
                <w:sz w:val="16"/>
                <w:lang w:val="ru-RU"/>
              </w:rPr>
              <w:t>соответст</w:t>
            </w:r>
            <w:proofErr w:type="spellEnd"/>
            <w:r w:rsidRPr="00D42C98">
              <w:rPr>
                <w:rFonts w:ascii="Arial" w:hAnsi="Arial"/>
                <w:i/>
                <w:sz w:val="16"/>
                <w:lang w:val="ru-RU"/>
              </w:rPr>
              <w:t>-</w:t>
            </w:r>
            <w:r w:rsidRPr="00D42C98"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 w:rsidRPr="00D42C98">
              <w:rPr>
                <w:rFonts w:ascii="Arial" w:hAnsi="Arial"/>
                <w:i/>
                <w:sz w:val="16"/>
                <w:lang w:val="ru-RU"/>
              </w:rPr>
              <w:t>вующему</w:t>
            </w:r>
            <w:proofErr w:type="spellEnd"/>
            <w:r w:rsidRPr="00D42C98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Pr="00D42C98">
              <w:rPr>
                <w:rFonts w:ascii="Arial" w:hAnsi="Arial"/>
                <w:i/>
                <w:sz w:val="16"/>
                <w:lang w:val="ru-RU"/>
              </w:rPr>
              <w:br/>
              <w:t xml:space="preserve">периоду </w:t>
            </w:r>
            <w:proofErr w:type="spellStart"/>
            <w:r w:rsidRPr="00D42C98">
              <w:rPr>
                <w:rFonts w:ascii="Arial" w:hAnsi="Arial"/>
                <w:i/>
                <w:sz w:val="16"/>
                <w:lang w:val="ru-RU"/>
              </w:rPr>
              <w:t>преды</w:t>
            </w:r>
            <w:proofErr w:type="spellEnd"/>
            <w:r w:rsidRPr="00D42C98">
              <w:rPr>
                <w:rFonts w:ascii="Arial" w:hAnsi="Arial"/>
                <w:i/>
                <w:sz w:val="16"/>
                <w:lang w:val="ru-RU"/>
              </w:rPr>
              <w:t>-</w:t>
            </w:r>
            <w:r w:rsidRPr="00D42C98"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 w:rsidRPr="00D42C98">
              <w:rPr>
                <w:rFonts w:ascii="Arial" w:hAnsi="Arial"/>
                <w:i/>
                <w:sz w:val="16"/>
                <w:lang w:val="ru-RU"/>
              </w:rPr>
              <w:t>дущего</w:t>
            </w:r>
            <w:proofErr w:type="spellEnd"/>
            <w:r w:rsidRPr="00D42C98">
              <w:rPr>
                <w:rFonts w:ascii="Arial" w:hAnsi="Arial"/>
                <w:i/>
                <w:sz w:val="16"/>
                <w:lang w:val="ru-RU"/>
              </w:rPr>
              <w:t xml:space="preserve"> года</w:t>
            </w:r>
          </w:p>
        </w:tc>
        <w:tc>
          <w:tcPr>
            <w:tcW w:w="666" w:type="pct"/>
          </w:tcPr>
          <w:p w:rsidR="006E78D9" w:rsidRPr="0043626C" w:rsidRDefault="006E78D9" w:rsidP="005068A9">
            <w:pPr>
              <w:spacing w:before="20" w:line="19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43626C">
              <w:rPr>
                <w:rFonts w:ascii="Arial" w:hAnsi="Arial"/>
                <w:i/>
                <w:sz w:val="16"/>
              </w:rPr>
              <w:t>предыдущему</w:t>
            </w:r>
            <w:proofErr w:type="spellEnd"/>
            <w:r w:rsidRPr="0043626C">
              <w:rPr>
                <w:rFonts w:ascii="Arial" w:hAnsi="Arial"/>
                <w:i/>
                <w:sz w:val="16"/>
              </w:rPr>
              <w:br/>
            </w:r>
            <w:proofErr w:type="spellStart"/>
            <w:r w:rsidRPr="0043626C">
              <w:rPr>
                <w:rFonts w:ascii="Arial" w:hAnsi="Arial"/>
                <w:i/>
                <w:sz w:val="16"/>
              </w:rPr>
              <w:t>периоду</w:t>
            </w:r>
            <w:proofErr w:type="spellEnd"/>
          </w:p>
        </w:tc>
      </w:tr>
      <w:tr w:rsidR="006E78D9" w:rsidRPr="0043626C" w:rsidTr="006E78D9">
        <w:trPr>
          <w:cantSplit/>
        </w:trPr>
        <w:tc>
          <w:tcPr>
            <w:tcW w:w="5000" w:type="pct"/>
            <w:gridSpan w:val="7"/>
          </w:tcPr>
          <w:p w:rsidR="006E78D9" w:rsidRPr="0069297E" w:rsidRDefault="00632484" w:rsidP="00B90A05">
            <w:pPr>
              <w:pStyle w:val="38"/>
              <w:keepNext w:val="0"/>
              <w:widowControl w:val="0"/>
              <w:spacing w:before="0" w:after="0" w:line="200" w:lineRule="exact"/>
              <w:rPr>
                <w:rFonts w:ascii="Arial" w:hAnsi="Arial"/>
                <w:iCs/>
                <w:szCs w:val="24"/>
                <w:vertAlign w:val="superscript"/>
                <w:lang w:val="ru-RU"/>
              </w:rPr>
            </w:pPr>
            <w:r>
              <w:rPr>
                <w:rFonts w:ascii="Arial" w:hAnsi="Arial"/>
                <w:iCs/>
                <w:szCs w:val="24"/>
              </w:rPr>
              <w:t>201</w:t>
            </w:r>
            <w:r w:rsidR="00973004">
              <w:rPr>
                <w:rFonts w:ascii="Arial" w:hAnsi="Arial"/>
                <w:iCs/>
                <w:szCs w:val="24"/>
              </w:rPr>
              <w:t>9</w:t>
            </w:r>
            <w:r>
              <w:rPr>
                <w:rFonts w:ascii="Arial" w:hAnsi="Arial"/>
                <w:iCs/>
                <w:szCs w:val="24"/>
                <w:lang w:val="ru-RU"/>
              </w:rPr>
              <w:t>г</w:t>
            </w:r>
            <w:r>
              <w:rPr>
                <w:rFonts w:ascii="Arial" w:hAnsi="Arial"/>
                <w:iCs/>
                <w:szCs w:val="24"/>
              </w:rPr>
              <w:t>.</w:t>
            </w:r>
          </w:p>
        </w:tc>
      </w:tr>
      <w:tr w:rsidR="00973004" w:rsidRPr="0043626C" w:rsidTr="006E78D9">
        <w:trPr>
          <w:cantSplit/>
        </w:trPr>
        <w:tc>
          <w:tcPr>
            <w:tcW w:w="995" w:type="pct"/>
            <w:vAlign w:val="bottom"/>
          </w:tcPr>
          <w:p w:rsidR="00973004" w:rsidRPr="004D301D" w:rsidRDefault="00973004" w:rsidP="00B90A05">
            <w:pPr>
              <w:spacing w:line="200" w:lineRule="exact"/>
              <w:ind w:right="-108"/>
              <w:rPr>
                <w:rFonts w:ascii="Arial" w:hAnsi="Arial"/>
                <w:b/>
                <w:i/>
                <w:sz w:val="16"/>
                <w:vertAlign w:val="superscript"/>
                <w:lang w:val="ru-RU"/>
              </w:rPr>
            </w:pPr>
            <w:r w:rsidRPr="0043626C">
              <w:rPr>
                <w:rFonts w:ascii="Arial" w:hAnsi="Arial"/>
                <w:bCs/>
                <w:iCs/>
                <w:sz w:val="16"/>
              </w:rPr>
              <w:t xml:space="preserve"> </w:t>
            </w:r>
            <w:r>
              <w:rPr>
                <w:rFonts w:ascii="Arial" w:hAnsi="Arial"/>
                <w:bCs/>
                <w:iCs/>
                <w:sz w:val="16"/>
                <w:lang w:val="ru-RU"/>
              </w:rPr>
              <w:t xml:space="preserve"> я</w:t>
            </w:r>
            <w:proofErr w:type="spellStart"/>
            <w:r w:rsidRPr="0043626C">
              <w:rPr>
                <w:rFonts w:ascii="Arial" w:hAnsi="Arial"/>
                <w:bCs/>
                <w:iCs/>
                <w:sz w:val="16"/>
              </w:rPr>
              <w:t>нварь</w:t>
            </w:r>
            <w:proofErr w:type="spellEnd"/>
          </w:p>
        </w:tc>
        <w:tc>
          <w:tcPr>
            <w:tcW w:w="627" w:type="pct"/>
            <w:vAlign w:val="bottom"/>
          </w:tcPr>
          <w:p w:rsidR="00973004" w:rsidRPr="00FD4280" w:rsidRDefault="00FD4280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</w:rPr>
              <w:t>7771</w:t>
            </w:r>
            <w:r>
              <w:rPr>
                <w:rFonts w:ascii="Arial" w:hAnsi="Arial"/>
                <w:bCs/>
                <w:iCs/>
                <w:sz w:val="16"/>
                <w:lang w:val="ru-RU"/>
              </w:rPr>
              <w:t>,6</w:t>
            </w:r>
          </w:p>
        </w:tc>
        <w:tc>
          <w:tcPr>
            <w:tcW w:w="710" w:type="pct"/>
            <w:vAlign w:val="bottom"/>
          </w:tcPr>
          <w:p w:rsidR="00973004" w:rsidRPr="00F75011" w:rsidRDefault="00FD4280" w:rsidP="00B90A05">
            <w:pPr>
              <w:spacing w:line="20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95,4</w:t>
            </w:r>
          </w:p>
        </w:tc>
        <w:tc>
          <w:tcPr>
            <w:tcW w:w="668" w:type="pct"/>
            <w:vAlign w:val="bottom"/>
          </w:tcPr>
          <w:p w:rsidR="00973004" w:rsidRDefault="00FD4280" w:rsidP="00B90A0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82,2</w:t>
            </w:r>
          </w:p>
        </w:tc>
        <w:tc>
          <w:tcPr>
            <w:tcW w:w="632" w:type="pct"/>
            <w:vAlign w:val="bottom"/>
          </w:tcPr>
          <w:p w:rsidR="00973004" w:rsidRPr="00F75011" w:rsidRDefault="000E79EE" w:rsidP="00B90A05">
            <w:pPr>
              <w:spacing w:line="200" w:lineRule="exact"/>
              <w:ind w:right="17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6429,7</w:t>
            </w:r>
          </w:p>
        </w:tc>
        <w:tc>
          <w:tcPr>
            <w:tcW w:w="702" w:type="pct"/>
            <w:vAlign w:val="bottom"/>
          </w:tcPr>
          <w:p w:rsidR="00973004" w:rsidRPr="00F75011" w:rsidRDefault="000E79EE" w:rsidP="00B90A05">
            <w:pPr>
              <w:spacing w:line="20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90,6</w:t>
            </w:r>
          </w:p>
        </w:tc>
        <w:tc>
          <w:tcPr>
            <w:tcW w:w="666" w:type="pct"/>
            <w:vAlign w:val="bottom"/>
          </w:tcPr>
          <w:p w:rsidR="00973004" w:rsidRDefault="000E79EE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78,3</w:t>
            </w:r>
          </w:p>
        </w:tc>
      </w:tr>
      <w:tr w:rsidR="00973004" w:rsidRPr="0043626C" w:rsidTr="006E78D9">
        <w:trPr>
          <w:cantSplit/>
        </w:trPr>
        <w:tc>
          <w:tcPr>
            <w:tcW w:w="995" w:type="pct"/>
            <w:vAlign w:val="bottom"/>
          </w:tcPr>
          <w:p w:rsidR="00973004" w:rsidRPr="004D301D" w:rsidRDefault="00973004" w:rsidP="00B90A05">
            <w:pPr>
              <w:spacing w:line="200" w:lineRule="exact"/>
              <w:ind w:right="-108"/>
              <w:rPr>
                <w:rFonts w:ascii="Arial" w:hAnsi="Arial"/>
                <w:bCs/>
                <w:iCs/>
                <w:sz w:val="16"/>
                <w:vertAlign w:val="superscript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 xml:space="preserve">  февраль</w:t>
            </w:r>
          </w:p>
        </w:tc>
        <w:tc>
          <w:tcPr>
            <w:tcW w:w="627" w:type="pct"/>
            <w:vAlign w:val="bottom"/>
          </w:tcPr>
          <w:p w:rsidR="00973004" w:rsidRPr="00F75011" w:rsidRDefault="00FD4280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8030,5</w:t>
            </w:r>
          </w:p>
        </w:tc>
        <w:tc>
          <w:tcPr>
            <w:tcW w:w="710" w:type="pct"/>
            <w:vAlign w:val="bottom"/>
          </w:tcPr>
          <w:p w:rsidR="00973004" w:rsidRPr="00F75011" w:rsidRDefault="00973004" w:rsidP="00B90A05">
            <w:pPr>
              <w:spacing w:line="20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</w:t>
            </w:r>
            <w:r w:rsidR="00FD4280">
              <w:rPr>
                <w:rFonts w:ascii="Arial" w:hAnsi="Arial"/>
                <w:bCs/>
                <w:iCs/>
                <w:sz w:val="16"/>
                <w:lang w:val="ru-RU"/>
              </w:rPr>
              <w:t>1,3</w:t>
            </w:r>
          </w:p>
        </w:tc>
        <w:tc>
          <w:tcPr>
            <w:tcW w:w="668" w:type="pct"/>
            <w:vAlign w:val="bottom"/>
          </w:tcPr>
          <w:p w:rsidR="00973004" w:rsidRDefault="00FD4280" w:rsidP="00B90A0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103,8</w:t>
            </w:r>
          </w:p>
        </w:tc>
        <w:tc>
          <w:tcPr>
            <w:tcW w:w="632" w:type="pct"/>
            <w:vAlign w:val="bottom"/>
          </w:tcPr>
          <w:p w:rsidR="00973004" w:rsidRPr="00F75011" w:rsidRDefault="000E79EE" w:rsidP="00B90A05">
            <w:pPr>
              <w:spacing w:line="200" w:lineRule="exact"/>
              <w:ind w:right="17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6917,9</w:t>
            </w:r>
          </w:p>
        </w:tc>
        <w:tc>
          <w:tcPr>
            <w:tcW w:w="702" w:type="pct"/>
            <w:vAlign w:val="bottom"/>
          </w:tcPr>
          <w:p w:rsidR="00973004" w:rsidRPr="00F75011" w:rsidRDefault="000E79EE" w:rsidP="00B90A05">
            <w:pPr>
              <w:spacing w:line="20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88,5</w:t>
            </w:r>
          </w:p>
        </w:tc>
        <w:tc>
          <w:tcPr>
            <w:tcW w:w="666" w:type="pct"/>
            <w:vAlign w:val="bottom"/>
          </w:tcPr>
          <w:p w:rsidR="00973004" w:rsidRDefault="000E79EE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108,0</w:t>
            </w:r>
          </w:p>
        </w:tc>
      </w:tr>
      <w:tr w:rsidR="00973004" w:rsidRPr="0043626C" w:rsidTr="006E78D9">
        <w:trPr>
          <w:cantSplit/>
        </w:trPr>
        <w:tc>
          <w:tcPr>
            <w:tcW w:w="995" w:type="pct"/>
            <w:vAlign w:val="bottom"/>
          </w:tcPr>
          <w:p w:rsidR="00973004" w:rsidRPr="004D301D" w:rsidRDefault="00973004" w:rsidP="00B90A05">
            <w:pPr>
              <w:spacing w:line="200" w:lineRule="exact"/>
              <w:ind w:right="-108"/>
              <w:rPr>
                <w:rFonts w:ascii="Arial" w:hAnsi="Arial"/>
                <w:bCs/>
                <w:iCs/>
                <w:sz w:val="16"/>
                <w:vertAlign w:val="superscript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 xml:space="preserve">  март</w:t>
            </w:r>
          </w:p>
        </w:tc>
        <w:tc>
          <w:tcPr>
            <w:tcW w:w="627" w:type="pct"/>
            <w:vAlign w:val="bottom"/>
          </w:tcPr>
          <w:p w:rsidR="00973004" w:rsidRDefault="00FD4280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8774,0</w:t>
            </w:r>
          </w:p>
        </w:tc>
        <w:tc>
          <w:tcPr>
            <w:tcW w:w="710" w:type="pct"/>
            <w:vAlign w:val="bottom"/>
          </w:tcPr>
          <w:p w:rsidR="00973004" w:rsidRDefault="00FD4280" w:rsidP="00B90A05">
            <w:pPr>
              <w:spacing w:line="20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83,7</w:t>
            </w:r>
          </w:p>
        </w:tc>
        <w:tc>
          <w:tcPr>
            <w:tcW w:w="668" w:type="pct"/>
            <w:vAlign w:val="bottom"/>
          </w:tcPr>
          <w:p w:rsidR="00973004" w:rsidRDefault="00973004" w:rsidP="00B90A0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</w:t>
            </w:r>
            <w:r w:rsidR="00FD4280">
              <w:rPr>
                <w:rFonts w:ascii="Arial" w:hAnsi="Arial"/>
                <w:bCs/>
                <w:iCs/>
                <w:sz w:val="16"/>
                <w:lang w:val="ru-RU"/>
              </w:rPr>
              <w:t>09,2</w:t>
            </w:r>
          </w:p>
        </w:tc>
        <w:tc>
          <w:tcPr>
            <w:tcW w:w="632" w:type="pct"/>
            <w:vAlign w:val="bottom"/>
          </w:tcPr>
          <w:p w:rsidR="00973004" w:rsidRDefault="000E79EE" w:rsidP="00B90A05">
            <w:pPr>
              <w:spacing w:line="200" w:lineRule="exact"/>
              <w:ind w:right="17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7216,9</w:t>
            </w:r>
          </w:p>
        </w:tc>
        <w:tc>
          <w:tcPr>
            <w:tcW w:w="702" w:type="pct"/>
            <w:vAlign w:val="bottom"/>
          </w:tcPr>
          <w:p w:rsidR="00973004" w:rsidRDefault="000E79EE" w:rsidP="00B90A05">
            <w:pPr>
              <w:spacing w:line="20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77,2</w:t>
            </w:r>
          </w:p>
        </w:tc>
        <w:tc>
          <w:tcPr>
            <w:tcW w:w="666" w:type="pct"/>
            <w:vAlign w:val="bottom"/>
          </w:tcPr>
          <w:p w:rsidR="00973004" w:rsidRDefault="000E79EE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104,2</w:t>
            </w:r>
          </w:p>
        </w:tc>
      </w:tr>
      <w:tr w:rsidR="00973004" w:rsidRPr="0043626C" w:rsidTr="006E78D9">
        <w:trPr>
          <w:cantSplit/>
        </w:trPr>
        <w:tc>
          <w:tcPr>
            <w:tcW w:w="995" w:type="pct"/>
            <w:vAlign w:val="bottom"/>
          </w:tcPr>
          <w:p w:rsidR="00973004" w:rsidRPr="004D301D" w:rsidRDefault="00973004" w:rsidP="00B90A05">
            <w:pPr>
              <w:spacing w:line="200" w:lineRule="exact"/>
              <w:rPr>
                <w:rFonts w:ascii="Arial" w:hAnsi="Arial"/>
                <w:i/>
                <w:sz w:val="16"/>
                <w:vertAlign w:val="superscript"/>
                <w:lang w:val="ru-RU"/>
              </w:rPr>
            </w:pPr>
            <w:r w:rsidRPr="005E539E">
              <w:rPr>
                <w:rFonts w:ascii="Arial" w:hAnsi="Arial"/>
                <w:b/>
                <w:i/>
                <w:sz w:val="16"/>
              </w:rPr>
              <w:t xml:space="preserve">I </w:t>
            </w:r>
            <w:proofErr w:type="spellStart"/>
            <w:r w:rsidRPr="005E539E">
              <w:rPr>
                <w:rFonts w:ascii="Arial" w:hAnsi="Arial"/>
                <w:b/>
                <w:i/>
                <w:sz w:val="16"/>
              </w:rPr>
              <w:t>квартал</w:t>
            </w:r>
            <w:proofErr w:type="spellEnd"/>
          </w:p>
        </w:tc>
        <w:tc>
          <w:tcPr>
            <w:tcW w:w="627" w:type="pct"/>
            <w:vAlign w:val="bottom"/>
          </w:tcPr>
          <w:p w:rsidR="00973004" w:rsidRPr="000278FF" w:rsidRDefault="00FD4280" w:rsidP="00B90A05">
            <w:pPr>
              <w:spacing w:line="200" w:lineRule="exact"/>
              <w:ind w:right="198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24576,1</w:t>
            </w:r>
          </w:p>
        </w:tc>
        <w:tc>
          <w:tcPr>
            <w:tcW w:w="710" w:type="pct"/>
            <w:vAlign w:val="bottom"/>
          </w:tcPr>
          <w:p w:rsidR="00973004" w:rsidRPr="000278FF" w:rsidRDefault="00FD4280" w:rsidP="00B90A0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89,6</w:t>
            </w:r>
          </w:p>
        </w:tc>
        <w:tc>
          <w:tcPr>
            <w:tcW w:w="668" w:type="pct"/>
            <w:vAlign w:val="bottom"/>
          </w:tcPr>
          <w:p w:rsidR="00973004" w:rsidRPr="00FD4280" w:rsidRDefault="00FD4280" w:rsidP="00B90A05">
            <w:pPr>
              <w:spacing w:line="200" w:lineRule="exact"/>
              <w:ind w:right="31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87,0</w:t>
            </w:r>
          </w:p>
        </w:tc>
        <w:tc>
          <w:tcPr>
            <w:tcW w:w="632" w:type="pct"/>
            <w:vAlign w:val="bottom"/>
          </w:tcPr>
          <w:p w:rsidR="00973004" w:rsidRPr="000278FF" w:rsidRDefault="000E79EE" w:rsidP="00B90A05">
            <w:pPr>
              <w:spacing w:line="200" w:lineRule="exact"/>
              <w:ind w:right="198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20564,5</w:t>
            </w:r>
          </w:p>
        </w:tc>
        <w:tc>
          <w:tcPr>
            <w:tcW w:w="702" w:type="pct"/>
            <w:vAlign w:val="bottom"/>
          </w:tcPr>
          <w:p w:rsidR="00973004" w:rsidRPr="000278FF" w:rsidRDefault="000E79EE" w:rsidP="00B90A05">
            <w:pPr>
              <w:spacing w:line="20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84,8</w:t>
            </w:r>
          </w:p>
        </w:tc>
        <w:tc>
          <w:tcPr>
            <w:tcW w:w="666" w:type="pct"/>
            <w:vAlign w:val="bottom"/>
          </w:tcPr>
          <w:p w:rsidR="00973004" w:rsidRPr="006421D1" w:rsidRDefault="000E79EE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84,5</w:t>
            </w:r>
          </w:p>
        </w:tc>
      </w:tr>
      <w:tr w:rsidR="00973004" w:rsidRPr="0043626C" w:rsidTr="006E78D9">
        <w:trPr>
          <w:cantSplit/>
        </w:trPr>
        <w:tc>
          <w:tcPr>
            <w:tcW w:w="995" w:type="pct"/>
            <w:vAlign w:val="bottom"/>
          </w:tcPr>
          <w:p w:rsidR="00973004" w:rsidRPr="00696C46" w:rsidRDefault="00973004" w:rsidP="00B90A05">
            <w:pPr>
              <w:spacing w:line="200" w:lineRule="exact"/>
              <w:rPr>
                <w:rFonts w:ascii="Arial" w:hAnsi="Arial"/>
                <w:sz w:val="16"/>
                <w:vertAlign w:val="superscript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апрель</w:t>
            </w:r>
          </w:p>
        </w:tc>
        <w:tc>
          <w:tcPr>
            <w:tcW w:w="627" w:type="pct"/>
            <w:vAlign w:val="bottom"/>
          </w:tcPr>
          <w:p w:rsidR="00973004" w:rsidRPr="006F753E" w:rsidRDefault="00FD4280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9132,7</w:t>
            </w:r>
          </w:p>
        </w:tc>
        <w:tc>
          <w:tcPr>
            <w:tcW w:w="710" w:type="pct"/>
            <w:vAlign w:val="bottom"/>
          </w:tcPr>
          <w:p w:rsidR="00973004" w:rsidRPr="00536B30" w:rsidRDefault="00FD4280" w:rsidP="00B90A05">
            <w:pPr>
              <w:spacing w:line="20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102,5</w:t>
            </w:r>
          </w:p>
        </w:tc>
        <w:tc>
          <w:tcPr>
            <w:tcW w:w="668" w:type="pct"/>
            <w:vAlign w:val="bottom"/>
          </w:tcPr>
          <w:p w:rsidR="00973004" w:rsidRPr="00491FF1" w:rsidRDefault="00FD4280" w:rsidP="00B90A0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103,8</w:t>
            </w:r>
          </w:p>
        </w:tc>
        <w:tc>
          <w:tcPr>
            <w:tcW w:w="632" w:type="pct"/>
            <w:vAlign w:val="bottom"/>
          </w:tcPr>
          <w:p w:rsidR="00973004" w:rsidRPr="00536B30" w:rsidRDefault="000E79EE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7141,8</w:t>
            </w:r>
          </w:p>
        </w:tc>
        <w:tc>
          <w:tcPr>
            <w:tcW w:w="702" w:type="pct"/>
            <w:vAlign w:val="bottom"/>
          </w:tcPr>
          <w:p w:rsidR="00973004" w:rsidRPr="00536B30" w:rsidRDefault="000E79EE" w:rsidP="00B90A05">
            <w:pPr>
              <w:spacing w:line="20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90,5</w:t>
            </w:r>
          </w:p>
        </w:tc>
        <w:tc>
          <w:tcPr>
            <w:tcW w:w="666" w:type="pct"/>
            <w:vAlign w:val="bottom"/>
          </w:tcPr>
          <w:p w:rsidR="00973004" w:rsidRDefault="000E79EE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98,6</w:t>
            </w:r>
          </w:p>
        </w:tc>
      </w:tr>
      <w:tr w:rsidR="00973004" w:rsidRPr="0043626C" w:rsidTr="006E78D9">
        <w:trPr>
          <w:cantSplit/>
        </w:trPr>
        <w:tc>
          <w:tcPr>
            <w:tcW w:w="995" w:type="pct"/>
            <w:vAlign w:val="bottom"/>
          </w:tcPr>
          <w:p w:rsidR="00973004" w:rsidRPr="00696C46" w:rsidRDefault="00973004" w:rsidP="00B90A05">
            <w:pPr>
              <w:spacing w:line="200" w:lineRule="exact"/>
              <w:rPr>
                <w:rFonts w:ascii="Arial" w:hAnsi="Arial"/>
                <w:sz w:val="16"/>
                <w:vertAlign w:val="superscript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май</w:t>
            </w:r>
          </w:p>
        </w:tc>
        <w:tc>
          <w:tcPr>
            <w:tcW w:w="627" w:type="pct"/>
            <w:vAlign w:val="bottom"/>
          </w:tcPr>
          <w:p w:rsidR="00973004" w:rsidRPr="00CF15D8" w:rsidRDefault="00FD4280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7946,3</w:t>
            </w:r>
          </w:p>
        </w:tc>
        <w:tc>
          <w:tcPr>
            <w:tcW w:w="710" w:type="pct"/>
            <w:vAlign w:val="bottom"/>
          </w:tcPr>
          <w:p w:rsidR="00973004" w:rsidRPr="00CF15D8" w:rsidRDefault="00FD4280" w:rsidP="00B90A05">
            <w:pPr>
              <w:spacing w:line="20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98,9</w:t>
            </w:r>
          </w:p>
        </w:tc>
        <w:tc>
          <w:tcPr>
            <w:tcW w:w="668" w:type="pct"/>
            <w:vAlign w:val="bottom"/>
          </w:tcPr>
          <w:p w:rsidR="00973004" w:rsidRPr="00CF15D8" w:rsidRDefault="00FD4280" w:rsidP="00B90A0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86,6</w:t>
            </w:r>
          </w:p>
        </w:tc>
        <w:tc>
          <w:tcPr>
            <w:tcW w:w="632" w:type="pct"/>
            <w:vAlign w:val="bottom"/>
          </w:tcPr>
          <w:p w:rsidR="00973004" w:rsidRPr="00CF15D8" w:rsidRDefault="000E79EE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6688,9</w:t>
            </w:r>
          </w:p>
        </w:tc>
        <w:tc>
          <w:tcPr>
            <w:tcW w:w="702" w:type="pct"/>
            <w:vAlign w:val="bottom"/>
          </w:tcPr>
          <w:p w:rsidR="00973004" w:rsidRPr="00CF15D8" w:rsidRDefault="000E79EE" w:rsidP="00B90A05">
            <w:pPr>
              <w:spacing w:line="20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79,1</w:t>
            </w:r>
          </w:p>
        </w:tc>
        <w:tc>
          <w:tcPr>
            <w:tcW w:w="666" w:type="pct"/>
            <w:vAlign w:val="bottom"/>
          </w:tcPr>
          <w:p w:rsidR="00973004" w:rsidRPr="00CF15D8" w:rsidRDefault="000E79EE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93,2</w:t>
            </w:r>
          </w:p>
        </w:tc>
      </w:tr>
      <w:tr w:rsidR="00973004" w:rsidRPr="0043626C" w:rsidTr="006E78D9">
        <w:trPr>
          <w:cantSplit/>
        </w:trPr>
        <w:tc>
          <w:tcPr>
            <w:tcW w:w="995" w:type="pct"/>
            <w:vAlign w:val="bottom"/>
          </w:tcPr>
          <w:p w:rsidR="00973004" w:rsidRPr="00696C46" w:rsidRDefault="00973004" w:rsidP="00B90A05">
            <w:pPr>
              <w:spacing w:line="200" w:lineRule="exact"/>
              <w:rPr>
                <w:rFonts w:ascii="Arial" w:hAnsi="Arial"/>
                <w:sz w:val="16"/>
                <w:vertAlign w:val="superscript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июнь</w:t>
            </w:r>
          </w:p>
        </w:tc>
        <w:tc>
          <w:tcPr>
            <w:tcW w:w="627" w:type="pct"/>
            <w:vAlign w:val="bottom"/>
          </w:tcPr>
          <w:p w:rsidR="00973004" w:rsidRPr="00FD4280" w:rsidRDefault="00FD4280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8506,9</w:t>
            </w:r>
          </w:p>
        </w:tc>
        <w:tc>
          <w:tcPr>
            <w:tcW w:w="710" w:type="pct"/>
            <w:vAlign w:val="bottom"/>
          </w:tcPr>
          <w:p w:rsidR="00973004" w:rsidRDefault="00FD4280" w:rsidP="00B90A05">
            <w:pPr>
              <w:spacing w:line="20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85,2</w:t>
            </w:r>
          </w:p>
        </w:tc>
        <w:tc>
          <w:tcPr>
            <w:tcW w:w="668" w:type="pct"/>
            <w:vAlign w:val="bottom"/>
          </w:tcPr>
          <w:p w:rsidR="00973004" w:rsidRDefault="00FD4280" w:rsidP="00B90A0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107,6</w:t>
            </w:r>
          </w:p>
        </w:tc>
        <w:tc>
          <w:tcPr>
            <w:tcW w:w="632" w:type="pct"/>
            <w:vAlign w:val="bottom"/>
          </w:tcPr>
          <w:p w:rsidR="00973004" w:rsidRDefault="000E79EE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7029,6</w:t>
            </w:r>
          </w:p>
        </w:tc>
        <w:tc>
          <w:tcPr>
            <w:tcW w:w="702" w:type="pct"/>
            <w:vAlign w:val="bottom"/>
          </w:tcPr>
          <w:p w:rsidR="00973004" w:rsidRDefault="000E79EE" w:rsidP="00B90A05">
            <w:pPr>
              <w:spacing w:line="20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79,2</w:t>
            </w:r>
          </w:p>
        </w:tc>
        <w:tc>
          <w:tcPr>
            <w:tcW w:w="666" w:type="pct"/>
            <w:vAlign w:val="bottom"/>
          </w:tcPr>
          <w:p w:rsidR="00973004" w:rsidRDefault="000E79EE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105,6</w:t>
            </w:r>
          </w:p>
        </w:tc>
      </w:tr>
      <w:tr w:rsidR="00973004" w:rsidRPr="0043626C" w:rsidTr="006E78D9">
        <w:trPr>
          <w:cantSplit/>
        </w:trPr>
        <w:tc>
          <w:tcPr>
            <w:tcW w:w="995" w:type="pct"/>
            <w:vAlign w:val="bottom"/>
          </w:tcPr>
          <w:p w:rsidR="00973004" w:rsidRPr="00696C46" w:rsidRDefault="00973004" w:rsidP="00B90A05">
            <w:pPr>
              <w:spacing w:line="200" w:lineRule="exact"/>
              <w:rPr>
                <w:rFonts w:ascii="Arial" w:hAnsi="Arial"/>
                <w:b/>
                <w:i/>
                <w:sz w:val="16"/>
                <w:vertAlign w:val="superscript"/>
              </w:rPr>
            </w:pPr>
            <w:r>
              <w:rPr>
                <w:rFonts w:ascii="Arial" w:hAnsi="Arial"/>
                <w:b/>
                <w:i/>
                <w:sz w:val="16"/>
              </w:rPr>
              <w:t xml:space="preserve">II </w:t>
            </w:r>
            <w:r>
              <w:rPr>
                <w:rFonts w:ascii="Arial" w:hAnsi="Arial"/>
                <w:b/>
                <w:i/>
                <w:sz w:val="16"/>
                <w:lang w:val="ru-RU"/>
              </w:rPr>
              <w:t>квартал</w:t>
            </w:r>
          </w:p>
        </w:tc>
        <w:tc>
          <w:tcPr>
            <w:tcW w:w="627" w:type="pct"/>
            <w:vAlign w:val="bottom"/>
          </w:tcPr>
          <w:p w:rsidR="00973004" w:rsidRPr="006421D1" w:rsidRDefault="00FD4280" w:rsidP="00B90A05">
            <w:pPr>
              <w:spacing w:line="200" w:lineRule="exact"/>
              <w:ind w:right="198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25585,9</w:t>
            </w:r>
          </w:p>
        </w:tc>
        <w:tc>
          <w:tcPr>
            <w:tcW w:w="710" w:type="pct"/>
            <w:vAlign w:val="bottom"/>
          </w:tcPr>
          <w:p w:rsidR="00973004" w:rsidRPr="006421D1" w:rsidRDefault="00FD4280" w:rsidP="00B90A0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90,2</w:t>
            </w:r>
          </w:p>
        </w:tc>
        <w:tc>
          <w:tcPr>
            <w:tcW w:w="668" w:type="pct"/>
            <w:vAlign w:val="bottom"/>
          </w:tcPr>
          <w:p w:rsidR="00973004" w:rsidRPr="006421D1" w:rsidRDefault="00FD4280" w:rsidP="00B90A05">
            <w:pPr>
              <w:spacing w:line="200" w:lineRule="exact"/>
              <w:ind w:right="31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103,7</w:t>
            </w:r>
          </w:p>
        </w:tc>
        <w:tc>
          <w:tcPr>
            <w:tcW w:w="632" w:type="pct"/>
            <w:vAlign w:val="bottom"/>
          </w:tcPr>
          <w:p w:rsidR="00973004" w:rsidRPr="006421D1" w:rsidRDefault="000E79EE" w:rsidP="00B90A05">
            <w:pPr>
              <w:spacing w:line="200" w:lineRule="exact"/>
              <w:ind w:right="198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20860,3</w:t>
            </w:r>
          </w:p>
        </w:tc>
        <w:tc>
          <w:tcPr>
            <w:tcW w:w="702" w:type="pct"/>
            <w:vAlign w:val="bottom"/>
          </w:tcPr>
          <w:p w:rsidR="00973004" w:rsidRPr="006421D1" w:rsidRDefault="000E79EE" w:rsidP="00B90A05">
            <w:pPr>
              <w:spacing w:line="20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82,7</w:t>
            </w:r>
          </w:p>
        </w:tc>
        <w:tc>
          <w:tcPr>
            <w:tcW w:w="666" w:type="pct"/>
            <w:vAlign w:val="bottom"/>
          </w:tcPr>
          <w:p w:rsidR="00973004" w:rsidRPr="006421D1" w:rsidRDefault="000E79EE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101,0</w:t>
            </w:r>
          </w:p>
        </w:tc>
      </w:tr>
      <w:tr w:rsidR="00973004" w:rsidRPr="0043626C" w:rsidTr="006E78D9">
        <w:trPr>
          <w:cantSplit/>
        </w:trPr>
        <w:tc>
          <w:tcPr>
            <w:tcW w:w="995" w:type="pct"/>
            <w:vAlign w:val="bottom"/>
          </w:tcPr>
          <w:p w:rsidR="00973004" w:rsidRPr="00696C46" w:rsidRDefault="00973004" w:rsidP="00B90A05">
            <w:pPr>
              <w:spacing w:line="200" w:lineRule="exact"/>
              <w:rPr>
                <w:rFonts w:ascii="Arial" w:hAnsi="Arial"/>
                <w:b/>
                <w:i/>
                <w:sz w:val="16"/>
                <w:vertAlign w:val="superscript"/>
              </w:rPr>
            </w:pPr>
            <w:r>
              <w:rPr>
                <w:rFonts w:ascii="Arial" w:hAnsi="Arial"/>
                <w:b/>
                <w:i/>
                <w:sz w:val="16"/>
              </w:rPr>
              <w:t>I</w:t>
            </w:r>
            <w:r>
              <w:rPr>
                <w:rFonts w:ascii="Arial" w:hAnsi="Arial"/>
                <w:b/>
                <w:i/>
                <w:sz w:val="16"/>
                <w:lang w:val="ru-RU"/>
              </w:rPr>
              <w:t xml:space="preserve"> полугодие</w:t>
            </w:r>
          </w:p>
        </w:tc>
        <w:tc>
          <w:tcPr>
            <w:tcW w:w="627" w:type="pct"/>
            <w:vAlign w:val="bottom"/>
          </w:tcPr>
          <w:p w:rsidR="00973004" w:rsidRPr="006421D1" w:rsidRDefault="00FD4280" w:rsidP="00B90A05">
            <w:pPr>
              <w:spacing w:line="200" w:lineRule="exact"/>
              <w:ind w:right="198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50162,0</w:t>
            </w:r>
          </w:p>
        </w:tc>
        <w:tc>
          <w:tcPr>
            <w:tcW w:w="710" w:type="pct"/>
            <w:vAlign w:val="bottom"/>
          </w:tcPr>
          <w:p w:rsidR="00973004" w:rsidRPr="006421D1" w:rsidRDefault="00FD4280" w:rsidP="00B90A0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89,9</w:t>
            </w:r>
          </w:p>
        </w:tc>
        <w:tc>
          <w:tcPr>
            <w:tcW w:w="668" w:type="pct"/>
            <w:vAlign w:val="bottom"/>
          </w:tcPr>
          <w:p w:rsidR="00973004" w:rsidRPr="006421D1" w:rsidRDefault="00973004" w:rsidP="00B90A05">
            <w:pPr>
              <w:spacing w:line="200" w:lineRule="exact"/>
              <w:ind w:right="31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</w:p>
        </w:tc>
        <w:tc>
          <w:tcPr>
            <w:tcW w:w="632" w:type="pct"/>
            <w:vAlign w:val="bottom"/>
          </w:tcPr>
          <w:p w:rsidR="00973004" w:rsidRPr="006421D1" w:rsidRDefault="000E79EE" w:rsidP="00B90A05">
            <w:pPr>
              <w:spacing w:line="200" w:lineRule="exact"/>
              <w:ind w:right="198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41424,8</w:t>
            </w:r>
          </w:p>
        </w:tc>
        <w:tc>
          <w:tcPr>
            <w:tcW w:w="702" w:type="pct"/>
            <w:vAlign w:val="bottom"/>
          </w:tcPr>
          <w:p w:rsidR="00973004" w:rsidRPr="006421D1" w:rsidRDefault="000E79EE" w:rsidP="00B90A05">
            <w:pPr>
              <w:spacing w:line="20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83,7</w:t>
            </w:r>
          </w:p>
        </w:tc>
        <w:tc>
          <w:tcPr>
            <w:tcW w:w="666" w:type="pct"/>
            <w:vAlign w:val="bottom"/>
          </w:tcPr>
          <w:p w:rsidR="00973004" w:rsidRPr="006421D1" w:rsidRDefault="00973004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</w:p>
        </w:tc>
      </w:tr>
      <w:tr w:rsidR="00973004" w:rsidRPr="0043626C" w:rsidTr="006E78D9">
        <w:trPr>
          <w:cantSplit/>
        </w:trPr>
        <w:tc>
          <w:tcPr>
            <w:tcW w:w="995" w:type="pct"/>
            <w:vAlign w:val="bottom"/>
          </w:tcPr>
          <w:p w:rsidR="00973004" w:rsidRPr="00360107" w:rsidRDefault="00973004" w:rsidP="00B90A05">
            <w:pPr>
              <w:spacing w:line="200" w:lineRule="exact"/>
              <w:ind w:right="-108"/>
              <w:rPr>
                <w:rFonts w:ascii="Arial" w:hAnsi="Arial"/>
                <w:sz w:val="16"/>
                <w:vertAlign w:val="superscript"/>
                <w:lang w:val="ru-RU"/>
              </w:rPr>
            </w:pPr>
            <w:r w:rsidRPr="0043626C"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  <w:lang w:val="ru-RU"/>
              </w:rPr>
              <w:t>и</w:t>
            </w:r>
            <w:proofErr w:type="spellStart"/>
            <w:r w:rsidRPr="0043626C">
              <w:rPr>
                <w:rFonts w:ascii="Arial" w:hAnsi="Arial"/>
                <w:sz w:val="16"/>
              </w:rPr>
              <w:t>юль</w:t>
            </w:r>
            <w:proofErr w:type="spellEnd"/>
          </w:p>
        </w:tc>
        <w:tc>
          <w:tcPr>
            <w:tcW w:w="627" w:type="pct"/>
            <w:vAlign w:val="bottom"/>
          </w:tcPr>
          <w:p w:rsidR="00973004" w:rsidRPr="0050080C" w:rsidRDefault="00FD4280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9620,7</w:t>
            </w:r>
          </w:p>
        </w:tc>
        <w:tc>
          <w:tcPr>
            <w:tcW w:w="710" w:type="pct"/>
            <w:vAlign w:val="bottom"/>
          </w:tcPr>
          <w:p w:rsidR="00973004" w:rsidRPr="0050080C" w:rsidRDefault="00FD4280" w:rsidP="00B90A05">
            <w:pPr>
              <w:spacing w:line="20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102,7</w:t>
            </w:r>
          </w:p>
        </w:tc>
        <w:tc>
          <w:tcPr>
            <w:tcW w:w="668" w:type="pct"/>
            <w:vAlign w:val="bottom"/>
          </w:tcPr>
          <w:p w:rsidR="00973004" w:rsidRPr="0050080C" w:rsidRDefault="00FD4280" w:rsidP="00B90A0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113,1</w:t>
            </w:r>
          </w:p>
        </w:tc>
        <w:tc>
          <w:tcPr>
            <w:tcW w:w="632" w:type="pct"/>
            <w:vAlign w:val="bottom"/>
          </w:tcPr>
          <w:p w:rsidR="00973004" w:rsidRPr="0050080C" w:rsidRDefault="000E79EE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8037,9</w:t>
            </w:r>
          </w:p>
        </w:tc>
        <w:tc>
          <w:tcPr>
            <w:tcW w:w="702" w:type="pct"/>
            <w:vAlign w:val="bottom"/>
          </w:tcPr>
          <w:p w:rsidR="00973004" w:rsidRPr="00EC36DB" w:rsidRDefault="000E79EE" w:rsidP="00B90A05">
            <w:pPr>
              <w:spacing w:line="200" w:lineRule="exact"/>
              <w:ind w:right="340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98,0</w:t>
            </w:r>
          </w:p>
        </w:tc>
        <w:tc>
          <w:tcPr>
            <w:tcW w:w="666" w:type="pct"/>
            <w:vAlign w:val="bottom"/>
          </w:tcPr>
          <w:p w:rsidR="00973004" w:rsidRPr="0050080C" w:rsidRDefault="000E79EE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114,3</w:t>
            </w:r>
          </w:p>
        </w:tc>
      </w:tr>
      <w:tr w:rsidR="00973004" w:rsidRPr="0043626C" w:rsidTr="006E78D9">
        <w:trPr>
          <w:cantSplit/>
        </w:trPr>
        <w:tc>
          <w:tcPr>
            <w:tcW w:w="995" w:type="pct"/>
            <w:vAlign w:val="bottom"/>
          </w:tcPr>
          <w:p w:rsidR="00973004" w:rsidRPr="00360107" w:rsidRDefault="00973004" w:rsidP="00B90A05">
            <w:pPr>
              <w:spacing w:line="200" w:lineRule="exact"/>
              <w:ind w:right="-108"/>
              <w:rPr>
                <w:rFonts w:ascii="Arial" w:hAnsi="Arial"/>
                <w:sz w:val="16"/>
                <w:vertAlign w:val="superscript"/>
                <w:lang w:val="ru-RU"/>
              </w:rPr>
            </w:pP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  <w:lang w:val="ru-RU"/>
              </w:rPr>
              <w:t>а</w:t>
            </w:r>
            <w:proofErr w:type="spellStart"/>
            <w:r w:rsidRPr="00EB5716">
              <w:rPr>
                <w:rFonts w:ascii="Arial" w:hAnsi="Arial"/>
                <w:sz w:val="16"/>
              </w:rPr>
              <w:t>вгуст</w:t>
            </w:r>
            <w:proofErr w:type="spellEnd"/>
          </w:p>
        </w:tc>
        <w:tc>
          <w:tcPr>
            <w:tcW w:w="627" w:type="pct"/>
            <w:vAlign w:val="bottom"/>
          </w:tcPr>
          <w:p w:rsidR="00973004" w:rsidRPr="00A0576D" w:rsidRDefault="00FD4280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9015,</w:t>
            </w:r>
            <w:r w:rsidR="000E79EE">
              <w:rPr>
                <w:rFonts w:ascii="Arial" w:hAnsi="Arial"/>
                <w:bCs/>
                <w:iCs/>
                <w:sz w:val="16"/>
                <w:lang w:val="ru-RU"/>
              </w:rPr>
              <w:t>1</w:t>
            </w:r>
          </w:p>
        </w:tc>
        <w:tc>
          <w:tcPr>
            <w:tcW w:w="710" w:type="pct"/>
            <w:vAlign w:val="bottom"/>
          </w:tcPr>
          <w:p w:rsidR="00973004" w:rsidRPr="00A0576D" w:rsidRDefault="00FD4280" w:rsidP="00B90A05">
            <w:pPr>
              <w:spacing w:line="20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99,5</w:t>
            </w:r>
          </w:p>
        </w:tc>
        <w:tc>
          <w:tcPr>
            <w:tcW w:w="668" w:type="pct"/>
            <w:vAlign w:val="bottom"/>
          </w:tcPr>
          <w:p w:rsidR="00973004" w:rsidRPr="00A0576D" w:rsidRDefault="00FD4280" w:rsidP="00B90A0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94,1</w:t>
            </w:r>
          </w:p>
        </w:tc>
        <w:tc>
          <w:tcPr>
            <w:tcW w:w="632" w:type="pct"/>
            <w:vAlign w:val="bottom"/>
          </w:tcPr>
          <w:p w:rsidR="00973004" w:rsidRPr="00A0576D" w:rsidRDefault="00B53A62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7661,5</w:t>
            </w:r>
          </w:p>
        </w:tc>
        <w:tc>
          <w:tcPr>
            <w:tcW w:w="702" w:type="pct"/>
            <w:vAlign w:val="bottom"/>
          </w:tcPr>
          <w:p w:rsidR="00973004" w:rsidRPr="00A0576D" w:rsidRDefault="00B53A62" w:rsidP="00B90A05">
            <w:pPr>
              <w:spacing w:line="20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97,8</w:t>
            </w:r>
          </w:p>
        </w:tc>
        <w:tc>
          <w:tcPr>
            <w:tcW w:w="666" w:type="pct"/>
            <w:vAlign w:val="bottom"/>
          </w:tcPr>
          <w:p w:rsidR="00973004" w:rsidRPr="00A0576D" w:rsidRDefault="00B53A62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95,7</w:t>
            </w:r>
          </w:p>
        </w:tc>
      </w:tr>
      <w:tr w:rsidR="00973004" w:rsidRPr="0043626C" w:rsidTr="006E78D9">
        <w:trPr>
          <w:cantSplit/>
        </w:trPr>
        <w:tc>
          <w:tcPr>
            <w:tcW w:w="995" w:type="pct"/>
            <w:vAlign w:val="bottom"/>
          </w:tcPr>
          <w:p w:rsidR="00973004" w:rsidRPr="00360107" w:rsidRDefault="00973004" w:rsidP="00B90A05">
            <w:pPr>
              <w:spacing w:line="200" w:lineRule="exact"/>
              <w:ind w:right="-108"/>
              <w:rPr>
                <w:rFonts w:ascii="Arial" w:hAnsi="Arial"/>
                <w:sz w:val="16"/>
                <w:vertAlign w:val="superscript"/>
                <w:lang w:val="ru-RU"/>
              </w:rPr>
            </w:pPr>
            <w:r w:rsidRPr="0043626C"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  <w:lang w:val="ru-RU"/>
              </w:rPr>
              <w:t>с</w:t>
            </w:r>
            <w:proofErr w:type="spellStart"/>
            <w:r w:rsidRPr="0043626C">
              <w:rPr>
                <w:rFonts w:ascii="Arial" w:hAnsi="Arial"/>
                <w:sz w:val="16"/>
              </w:rPr>
              <w:t>ентябрь</w:t>
            </w:r>
            <w:proofErr w:type="spellEnd"/>
          </w:p>
        </w:tc>
        <w:tc>
          <w:tcPr>
            <w:tcW w:w="627" w:type="pct"/>
            <w:vAlign w:val="bottom"/>
          </w:tcPr>
          <w:p w:rsidR="00973004" w:rsidRPr="00F45860" w:rsidRDefault="00FD4280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9485,2</w:t>
            </w:r>
          </w:p>
        </w:tc>
        <w:tc>
          <w:tcPr>
            <w:tcW w:w="710" w:type="pct"/>
            <w:vAlign w:val="bottom"/>
          </w:tcPr>
          <w:p w:rsidR="00973004" w:rsidRPr="00755256" w:rsidRDefault="00FD4280" w:rsidP="00B90A05">
            <w:pPr>
              <w:spacing w:line="20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107,4</w:t>
            </w:r>
          </w:p>
        </w:tc>
        <w:tc>
          <w:tcPr>
            <w:tcW w:w="668" w:type="pct"/>
            <w:vAlign w:val="bottom"/>
          </w:tcPr>
          <w:p w:rsidR="00973004" w:rsidRPr="00755256" w:rsidRDefault="00FD4280" w:rsidP="00B90A0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106,0</w:t>
            </w:r>
          </w:p>
        </w:tc>
        <w:tc>
          <w:tcPr>
            <w:tcW w:w="632" w:type="pct"/>
            <w:vAlign w:val="bottom"/>
          </w:tcPr>
          <w:p w:rsidR="00973004" w:rsidRPr="00755256" w:rsidRDefault="00B53A62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8076,1</w:t>
            </w:r>
          </w:p>
        </w:tc>
        <w:tc>
          <w:tcPr>
            <w:tcW w:w="702" w:type="pct"/>
            <w:vAlign w:val="bottom"/>
          </w:tcPr>
          <w:p w:rsidR="00973004" w:rsidRPr="00755256" w:rsidRDefault="00B53A62" w:rsidP="00B90A05">
            <w:pPr>
              <w:spacing w:line="20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105,5</w:t>
            </w:r>
          </w:p>
        </w:tc>
        <w:tc>
          <w:tcPr>
            <w:tcW w:w="666" w:type="pct"/>
            <w:vAlign w:val="bottom"/>
          </w:tcPr>
          <w:p w:rsidR="00973004" w:rsidRPr="00755256" w:rsidRDefault="00B53A62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106,2</w:t>
            </w:r>
          </w:p>
        </w:tc>
      </w:tr>
      <w:tr w:rsidR="00973004" w:rsidRPr="0043626C" w:rsidTr="006E78D9">
        <w:trPr>
          <w:cantSplit/>
        </w:trPr>
        <w:tc>
          <w:tcPr>
            <w:tcW w:w="995" w:type="pct"/>
            <w:vAlign w:val="bottom"/>
          </w:tcPr>
          <w:p w:rsidR="00973004" w:rsidRPr="00360107" w:rsidRDefault="00973004" w:rsidP="00B90A05">
            <w:pPr>
              <w:spacing w:line="200" w:lineRule="exact"/>
              <w:ind w:right="-108"/>
              <w:rPr>
                <w:rFonts w:ascii="Arial" w:hAnsi="Arial"/>
                <w:b/>
                <w:i/>
                <w:sz w:val="16"/>
                <w:vertAlign w:val="superscript"/>
              </w:rPr>
            </w:pPr>
            <w:r w:rsidRPr="0043626C">
              <w:rPr>
                <w:rFonts w:ascii="Arial" w:hAnsi="Arial"/>
                <w:b/>
                <w:i/>
                <w:sz w:val="16"/>
              </w:rPr>
              <w:t xml:space="preserve">III </w:t>
            </w:r>
            <w:proofErr w:type="spellStart"/>
            <w:r w:rsidRPr="0043626C">
              <w:rPr>
                <w:rFonts w:ascii="Arial" w:hAnsi="Arial"/>
                <w:b/>
                <w:i/>
                <w:sz w:val="16"/>
              </w:rPr>
              <w:t>кварта</w:t>
            </w:r>
            <w:proofErr w:type="spellEnd"/>
            <w:r>
              <w:rPr>
                <w:rFonts w:ascii="Arial" w:hAnsi="Arial"/>
                <w:b/>
                <w:i/>
                <w:sz w:val="16"/>
                <w:lang w:val="ru-RU"/>
              </w:rPr>
              <w:t>л</w:t>
            </w:r>
          </w:p>
        </w:tc>
        <w:tc>
          <w:tcPr>
            <w:tcW w:w="627" w:type="pct"/>
            <w:vAlign w:val="bottom"/>
          </w:tcPr>
          <w:p w:rsidR="00973004" w:rsidRPr="00F45860" w:rsidRDefault="00FD4280" w:rsidP="00B90A05">
            <w:pPr>
              <w:spacing w:line="200" w:lineRule="exact"/>
              <w:ind w:right="198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28121,</w:t>
            </w:r>
            <w:r w:rsidR="000E79EE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0</w:t>
            </w:r>
          </w:p>
        </w:tc>
        <w:tc>
          <w:tcPr>
            <w:tcW w:w="710" w:type="pct"/>
            <w:vAlign w:val="bottom"/>
          </w:tcPr>
          <w:p w:rsidR="00973004" w:rsidRPr="00755256" w:rsidRDefault="00FD4280" w:rsidP="00B90A0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103,1</w:t>
            </w:r>
          </w:p>
        </w:tc>
        <w:tc>
          <w:tcPr>
            <w:tcW w:w="668" w:type="pct"/>
            <w:vAlign w:val="bottom"/>
          </w:tcPr>
          <w:p w:rsidR="00973004" w:rsidRPr="00755256" w:rsidRDefault="00FD4280" w:rsidP="00B90A05">
            <w:pPr>
              <w:spacing w:line="200" w:lineRule="exact"/>
              <w:ind w:right="31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110,6</w:t>
            </w:r>
          </w:p>
        </w:tc>
        <w:tc>
          <w:tcPr>
            <w:tcW w:w="632" w:type="pct"/>
            <w:vAlign w:val="bottom"/>
          </w:tcPr>
          <w:p w:rsidR="00973004" w:rsidRPr="00755256" w:rsidRDefault="00B53A62" w:rsidP="00B90A05">
            <w:pPr>
              <w:spacing w:line="200" w:lineRule="exact"/>
              <w:ind w:right="198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23775,5</w:t>
            </w:r>
          </w:p>
        </w:tc>
        <w:tc>
          <w:tcPr>
            <w:tcW w:w="702" w:type="pct"/>
            <w:vAlign w:val="bottom"/>
          </w:tcPr>
          <w:p w:rsidR="00973004" w:rsidRPr="00755256" w:rsidRDefault="00B53A62" w:rsidP="00B90A05">
            <w:pPr>
              <w:spacing w:line="20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100,3</w:t>
            </w:r>
          </w:p>
        </w:tc>
        <w:tc>
          <w:tcPr>
            <w:tcW w:w="666" w:type="pct"/>
            <w:vAlign w:val="bottom"/>
          </w:tcPr>
          <w:p w:rsidR="00973004" w:rsidRPr="00755256" w:rsidRDefault="00B53A62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114,7</w:t>
            </w:r>
          </w:p>
        </w:tc>
      </w:tr>
      <w:tr w:rsidR="00973004" w:rsidRPr="0043626C" w:rsidTr="006E78D9">
        <w:trPr>
          <w:cantSplit/>
        </w:trPr>
        <w:tc>
          <w:tcPr>
            <w:tcW w:w="995" w:type="pct"/>
            <w:vAlign w:val="bottom"/>
          </w:tcPr>
          <w:p w:rsidR="00973004" w:rsidRPr="00360107" w:rsidRDefault="00973004" w:rsidP="00B90A05">
            <w:pPr>
              <w:spacing w:line="200" w:lineRule="exact"/>
              <w:ind w:right="-108"/>
              <w:rPr>
                <w:rFonts w:ascii="Arial" w:hAnsi="Arial"/>
                <w:b/>
                <w:i/>
                <w:sz w:val="16"/>
                <w:vertAlign w:val="superscript"/>
                <w:lang w:val="ru-RU"/>
              </w:rPr>
            </w:pPr>
            <w:proofErr w:type="spellStart"/>
            <w:r w:rsidRPr="0043626C">
              <w:rPr>
                <w:rFonts w:ascii="Arial" w:hAnsi="Arial"/>
                <w:b/>
                <w:i/>
                <w:sz w:val="16"/>
              </w:rPr>
              <w:t>Январь-сентябрь</w:t>
            </w:r>
            <w:proofErr w:type="spellEnd"/>
          </w:p>
        </w:tc>
        <w:tc>
          <w:tcPr>
            <w:tcW w:w="627" w:type="pct"/>
            <w:vAlign w:val="bottom"/>
          </w:tcPr>
          <w:p w:rsidR="00973004" w:rsidRPr="00F45860" w:rsidRDefault="00FD4280" w:rsidP="00B90A05">
            <w:pPr>
              <w:spacing w:line="200" w:lineRule="exact"/>
              <w:ind w:right="198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7828</w:t>
            </w:r>
            <w:r w:rsidR="000E79EE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3,0</w:t>
            </w:r>
          </w:p>
        </w:tc>
        <w:tc>
          <w:tcPr>
            <w:tcW w:w="710" w:type="pct"/>
            <w:vAlign w:val="bottom"/>
          </w:tcPr>
          <w:p w:rsidR="00973004" w:rsidRPr="002A1958" w:rsidRDefault="000E79EE" w:rsidP="00B90A0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94,3</w:t>
            </w:r>
          </w:p>
        </w:tc>
        <w:tc>
          <w:tcPr>
            <w:tcW w:w="668" w:type="pct"/>
            <w:vAlign w:val="bottom"/>
          </w:tcPr>
          <w:p w:rsidR="00973004" w:rsidRPr="002A1958" w:rsidRDefault="00973004" w:rsidP="00B90A05">
            <w:pPr>
              <w:spacing w:line="200" w:lineRule="exact"/>
              <w:ind w:right="31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</w:p>
        </w:tc>
        <w:tc>
          <w:tcPr>
            <w:tcW w:w="632" w:type="pct"/>
            <w:vAlign w:val="bottom"/>
          </w:tcPr>
          <w:p w:rsidR="00973004" w:rsidRPr="002A1958" w:rsidRDefault="00B53A62" w:rsidP="00B90A05">
            <w:pPr>
              <w:spacing w:line="200" w:lineRule="exact"/>
              <w:ind w:right="198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65200,3</w:t>
            </w:r>
          </w:p>
        </w:tc>
        <w:tc>
          <w:tcPr>
            <w:tcW w:w="702" w:type="pct"/>
            <w:vAlign w:val="bottom"/>
          </w:tcPr>
          <w:p w:rsidR="00973004" w:rsidRPr="002A1958" w:rsidRDefault="00B53A62" w:rsidP="00B90A05">
            <w:pPr>
              <w:spacing w:line="20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89,1</w:t>
            </w:r>
          </w:p>
        </w:tc>
        <w:tc>
          <w:tcPr>
            <w:tcW w:w="666" w:type="pct"/>
            <w:vAlign w:val="bottom"/>
          </w:tcPr>
          <w:p w:rsidR="00973004" w:rsidRPr="002A1958" w:rsidRDefault="00973004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</w:p>
        </w:tc>
      </w:tr>
      <w:tr w:rsidR="00973004" w:rsidRPr="0043626C" w:rsidTr="006E78D9">
        <w:trPr>
          <w:cantSplit/>
        </w:trPr>
        <w:tc>
          <w:tcPr>
            <w:tcW w:w="995" w:type="pct"/>
            <w:vAlign w:val="bottom"/>
          </w:tcPr>
          <w:p w:rsidR="00973004" w:rsidRPr="00360107" w:rsidRDefault="00973004" w:rsidP="00B90A05">
            <w:pPr>
              <w:spacing w:line="200" w:lineRule="exact"/>
              <w:ind w:right="-108"/>
              <w:rPr>
                <w:rFonts w:ascii="Arial" w:hAnsi="Arial"/>
                <w:sz w:val="16"/>
                <w:vertAlign w:val="superscript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октябрь</w:t>
            </w:r>
          </w:p>
        </w:tc>
        <w:tc>
          <w:tcPr>
            <w:tcW w:w="627" w:type="pct"/>
            <w:vAlign w:val="bottom"/>
          </w:tcPr>
          <w:p w:rsidR="00973004" w:rsidRPr="00B949AD" w:rsidRDefault="000E79EE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9699,4</w:t>
            </w:r>
          </w:p>
        </w:tc>
        <w:tc>
          <w:tcPr>
            <w:tcW w:w="710" w:type="pct"/>
            <w:vAlign w:val="bottom"/>
          </w:tcPr>
          <w:p w:rsidR="00973004" w:rsidRPr="00B949AD" w:rsidRDefault="000E79EE" w:rsidP="00B90A05">
            <w:pPr>
              <w:spacing w:line="20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103,2</w:t>
            </w:r>
          </w:p>
        </w:tc>
        <w:tc>
          <w:tcPr>
            <w:tcW w:w="668" w:type="pct"/>
            <w:vAlign w:val="bottom"/>
          </w:tcPr>
          <w:p w:rsidR="00973004" w:rsidRPr="00B949AD" w:rsidRDefault="000E79EE" w:rsidP="00B90A0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102,6</w:t>
            </w:r>
          </w:p>
        </w:tc>
        <w:tc>
          <w:tcPr>
            <w:tcW w:w="632" w:type="pct"/>
            <w:vAlign w:val="bottom"/>
          </w:tcPr>
          <w:p w:rsidR="00973004" w:rsidRPr="00B949AD" w:rsidRDefault="00B53A62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8330,7</w:t>
            </w:r>
          </w:p>
        </w:tc>
        <w:tc>
          <w:tcPr>
            <w:tcW w:w="702" w:type="pct"/>
            <w:vAlign w:val="bottom"/>
          </w:tcPr>
          <w:p w:rsidR="00973004" w:rsidRPr="00B949AD" w:rsidRDefault="00B53A62" w:rsidP="00B90A05">
            <w:pPr>
              <w:spacing w:line="20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101,4</w:t>
            </w:r>
          </w:p>
        </w:tc>
        <w:tc>
          <w:tcPr>
            <w:tcW w:w="666" w:type="pct"/>
            <w:vAlign w:val="bottom"/>
          </w:tcPr>
          <w:p w:rsidR="00973004" w:rsidRPr="00B949AD" w:rsidRDefault="00B53A62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103,5</w:t>
            </w:r>
          </w:p>
        </w:tc>
      </w:tr>
      <w:tr w:rsidR="00973004" w:rsidRPr="0043626C" w:rsidTr="006E78D9">
        <w:trPr>
          <w:cantSplit/>
        </w:trPr>
        <w:tc>
          <w:tcPr>
            <w:tcW w:w="995" w:type="pct"/>
            <w:vAlign w:val="bottom"/>
          </w:tcPr>
          <w:p w:rsidR="00973004" w:rsidRPr="00CB63E0" w:rsidRDefault="00973004" w:rsidP="00B90A05">
            <w:pPr>
              <w:spacing w:line="200" w:lineRule="exact"/>
              <w:ind w:right="-108"/>
              <w:rPr>
                <w:rFonts w:ascii="Arial" w:hAnsi="Arial"/>
                <w:sz w:val="16"/>
                <w:vertAlign w:val="superscript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ноябрь</w:t>
            </w:r>
          </w:p>
        </w:tc>
        <w:tc>
          <w:tcPr>
            <w:tcW w:w="627" w:type="pct"/>
            <w:vAlign w:val="bottom"/>
          </w:tcPr>
          <w:p w:rsidR="00973004" w:rsidRPr="00F45860" w:rsidRDefault="000E79EE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9294,5</w:t>
            </w:r>
          </w:p>
        </w:tc>
        <w:tc>
          <w:tcPr>
            <w:tcW w:w="710" w:type="pct"/>
            <w:vAlign w:val="bottom"/>
          </w:tcPr>
          <w:p w:rsidR="00973004" w:rsidRPr="00843DFD" w:rsidRDefault="000E79EE" w:rsidP="00B90A05">
            <w:pPr>
              <w:spacing w:line="20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102,1</w:t>
            </w:r>
          </w:p>
        </w:tc>
        <w:tc>
          <w:tcPr>
            <w:tcW w:w="668" w:type="pct"/>
            <w:vAlign w:val="bottom"/>
          </w:tcPr>
          <w:p w:rsidR="00973004" w:rsidRPr="00843DFD" w:rsidRDefault="000E79EE" w:rsidP="00B90A0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96,6</w:t>
            </w:r>
          </w:p>
        </w:tc>
        <w:tc>
          <w:tcPr>
            <w:tcW w:w="632" w:type="pct"/>
            <w:vAlign w:val="bottom"/>
          </w:tcPr>
          <w:p w:rsidR="00973004" w:rsidRPr="00843DFD" w:rsidRDefault="00B53A62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8086,0</w:t>
            </w:r>
          </w:p>
        </w:tc>
        <w:tc>
          <w:tcPr>
            <w:tcW w:w="702" w:type="pct"/>
            <w:vAlign w:val="bottom"/>
          </w:tcPr>
          <w:p w:rsidR="00973004" w:rsidRPr="00843DFD" w:rsidRDefault="00B53A62" w:rsidP="00B90A05">
            <w:pPr>
              <w:spacing w:line="20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105,1</w:t>
            </w:r>
          </w:p>
        </w:tc>
        <w:tc>
          <w:tcPr>
            <w:tcW w:w="666" w:type="pct"/>
            <w:vAlign w:val="bottom"/>
          </w:tcPr>
          <w:p w:rsidR="00973004" w:rsidRPr="00843DFD" w:rsidRDefault="00B53A62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97,8</w:t>
            </w:r>
          </w:p>
        </w:tc>
      </w:tr>
      <w:tr w:rsidR="00973004" w:rsidRPr="0043626C" w:rsidTr="006E78D9">
        <w:trPr>
          <w:cantSplit/>
        </w:trPr>
        <w:tc>
          <w:tcPr>
            <w:tcW w:w="995" w:type="pct"/>
            <w:vAlign w:val="bottom"/>
          </w:tcPr>
          <w:p w:rsidR="00973004" w:rsidRDefault="00973004" w:rsidP="00B90A05">
            <w:pPr>
              <w:spacing w:line="200" w:lineRule="exact"/>
              <w:ind w:right="-108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декабрь</w:t>
            </w:r>
          </w:p>
        </w:tc>
        <w:tc>
          <w:tcPr>
            <w:tcW w:w="627" w:type="pct"/>
            <w:vAlign w:val="bottom"/>
          </w:tcPr>
          <w:p w:rsidR="00973004" w:rsidRPr="00F74CA7" w:rsidRDefault="000E79EE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9980,9</w:t>
            </w:r>
          </w:p>
        </w:tc>
        <w:tc>
          <w:tcPr>
            <w:tcW w:w="710" w:type="pct"/>
            <w:vAlign w:val="bottom"/>
          </w:tcPr>
          <w:p w:rsidR="00973004" w:rsidRPr="00F74CA7" w:rsidRDefault="000E79EE" w:rsidP="00B90A05">
            <w:pPr>
              <w:spacing w:line="20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115,1</w:t>
            </w:r>
          </w:p>
        </w:tc>
        <w:tc>
          <w:tcPr>
            <w:tcW w:w="668" w:type="pct"/>
            <w:vAlign w:val="bottom"/>
          </w:tcPr>
          <w:p w:rsidR="00973004" w:rsidRPr="00F74CA7" w:rsidRDefault="000E79EE" w:rsidP="00B90A0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114,4</w:t>
            </w:r>
          </w:p>
        </w:tc>
        <w:tc>
          <w:tcPr>
            <w:tcW w:w="632" w:type="pct"/>
            <w:vAlign w:val="bottom"/>
          </w:tcPr>
          <w:p w:rsidR="00973004" w:rsidRPr="00F74CA7" w:rsidRDefault="00B53A62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8642,4</w:t>
            </w:r>
          </w:p>
        </w:tc>
        <w:tc>
          <w:tcPr>
            <w:tcW w:w="702" w:type="pct"/>
            <w:vAlign w:val="bottom"/>
          </w:tcPr>
          <w:p w:rsidR="00973004" w:rsidRPr="00F74CA7" w:rsidRDefault="00B53A62" w:rsidP="00B90A05">
            <w:pPr>
              <w:spacing w:line="20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114,7</w:t>
            </w:r>
          </w:p>
        </w:tc>
        <w:tc>
          <w:tcPr>
            <w:tcW w:w="666" w:type="pct"/>
            <w:vAlign w:val="bottom"/>
          </w:tcPr>
          <w:p w:rsidR="00973004" w:rsidRPr="00F74CA7" w:rsidRDefault="00B53A62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113,9</w:t>
            </w:r>
          </w:p>
        </w:tc>
      </w:tr>
      <w:tr w:rsidR="00973004" w:rsidRPr="007834F4" w:rsidTr="006E78D9">
        <w:trPr>
          <w:cantSplit/>
        </w:trPr>
        <w:tc>
          <w:tcPr>
            <w:tcW w:w="995" w:type="pct"/>
            <w:vAlign w:val="bottom"/>
          </w:tcPr>
          <w:p w:rsidR="00973004" w:rsidRPr="007834F4" w:rsidRDefault="00973004" w:rsidP="00B90A05">
            <w:pPr>
              <w:spacing w:line="200" w:lineRule="exact"/>
              <w:ind w:right="-108"/>
              <w:rPr>
                <w:rFonts w:ascii="Arial" w:hAnsi="Arial"/>
                <w:b/>
                <w:i/>
                <w:sz w:val="16"/>
                <w:vertAlign w:val="superscript"/>
              </w:rPr>
            </w:pPr>
            <w:r w:rsidRPr="007834F4">
              <w:rPr>
                <w:rFonts w:ascii="Arial" w:hAnsi="Arial"/>
                <w:b/>
                <w:i/>
                <w:sz w:val="16"/>
              </w:rPr>
              <w:t xml:space="preserve">IV </w:t>
            </w:r>
            <w:proofErr w:type="spellStart"/>
            <w:r w:rsidRPr="007834F4">
              <w:rPr>
                <w:rFonts w:ascii="Arial" w:hAnsi="Arial"/>
                <w:b/>
                <w:i/>
                <w:sz w:val="16"/>
              </w:rPr>
              <w:t>квартал</w:t>
            </w:r>
            <w:proofErr w:type="spellEnd"/>
            <w:r w:rsidRPr="007834F4">
              <w:rPr>
                <w:rFonts w:ascii="Arial" w:hAnsi="Arial"/>
                <w:b/>
                <w:i/>
                <w:sz w:val="16"/>
              </w:rPr>
              <w:t xml:space="preserve"> </w:t>
            </w:r>
          </w:p>
        </w:tc>
        <w:tc>
          <w:tcPr>
            <w:tcW w:w="627" w:type="pct"/>
            <w:vAlign w:val="bottom"/>
          </w:tcPr>
          <w:p w:rsidR="00973004" w:rsidRDefault="000E79EE" w:rsidP="00B90A05">
            <w:pPr>
              <w:spacing w:line="200" w:lineRule="exact"/>
              <w:ind w:right="198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28974,8</w:t>
            </w:r>
          </w:p>
        </w:tc>
        <w:tc>
          <w:tcPr>
            <w:tcW w:w="710" w:type="pct"/>
            <w:vAlign w:val="bottom"/>
          </w:tcPr>
          <w:p w:rsidR="00973004" w:rsidRDefault="000E79EE" w:rsidP="00B90A0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106,8</w:t>
            </w:r>
          </w:p>
        </w:tc>
        <w:tc>
          <w:tcPr>
            <w:tcW w:w="668" w:type="pct"/>
            <w:vAlign w:val="bottom"/>
          </w:tcPr>
          <w:p w:rsidR="00973004" w:rsidRPr="00755256" w:rsidRDefault="000E79EE" w:rsidP="00B90A05">
            <w:pPr>
              <w:spacing w:line="200" w:lineRule="exact"/>
              <w:ind w:right="31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106,8</w:t>
            </w:r>
          </w:p>
        </w:tc>
        <w:tc>
          <w:tcPr>
            <w:tcW w:w="632" w:type="pct"/>
            <w:vAlign w:val="bottom"/>
          </w:tcPr>
          <w:p w:rsidR="00973004" w:rsidRDefault="00B53A62" w:rsidP="00B90A05">
            <w:pPr>
              <w:spacing w:line="200" w:lineRule="exact"/>
              <w:ind w:right="198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25059,1</w:t>
            </w:r>
          </w:p>
        </w:tc>
        <w:tc>
          <w:tcPr>
            <w:tcW w:w="702" w:type="pct"/>
            <w:vAlign w:val="bottom"/>
          </w:tcPr>
          <w:p w:rsidR="00973004" w:rsidRDefault="00B53A62" w:rsidP="00B90A05">
            <w:pPr>
              <w:spacing w:line="20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107,1</w:t>
            </w:r>
          </w:p>
        </w:tc>
        <w:tc>
          <w:tcPr>
            <w:tcW w:w="666" w:type="pct"/>
            <w:vAlign w:val="bottom"/>
          </w:tcPr>
          <w:p w:rsidR="00973004" w:rsidRPr="00755256" w:rsidRDefault="00B53A62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109,2</w:t>
            </w:r>
          </w:p>
        </w:tc>
      </w:tr>
      <w:tr w:rsidR="00973004" w:rsidRPr="0043626C" w:rsidTr="006E78D9">
        <w:trPr>
          <w:cantSplit/>
        </w:trPr>
        <w:tc>
          <w:tcPr>
            <w:tcW w:w="995" w:type="pct"/>
            <w:vAlign w:val="bottom"/>
          </w:tcPr>
          <w:p w:rsidR="00973004" w:rsidRPr="0043626C" w:rsidRDefault="00973004" w:rsidP="00B90A05">
            <w:pPr>
              <w:spacing w:line="200" w:lineRule="exact"/>
              <w:ind w:right="-108"/>
              <w:rPr>
                <w:rFonts w:ascii="Arial" w:hAnsi="Arial"/>
                <w:b/>
                <w:i/>
                <w:sz w:val="16"/>
              </w:rPr>
            </w:pPr>
            <w:proofErr w:type="spellStart"/>
            <w:r w:rsidRPr="0043626C">
              <w:rPr>
                <w:rFonts w:ascii="Arial" w:hAnsi="Arial"/>
                <w:b/>
                <w:i/>
                <w:sz w:val="16"/>
              </w:rPr>
              <w:t>Год</w:t>
            </w:r>
            <w:proofErr w:type="spellEnd"/>
          </w:p>
        </w:tc>
        <w:tc>
          <w:tcPr>
            <w:tcW w:w="627" w:type="pct"/>
            <w:vAlign w:val="bottom"/>
          </w:tcPr>
          <w:p w:rsidR="00973004" w:rsidRPr="00755256" w:rsidRDefault="000E79EE" w:rsidP="00B90A05">
            <w:pPr>
              <w:spacing w:line="200" w:lineRule="exact"/>
              <w:ind w:right="198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107257,8</w:t>
            </w:r>
          </w:p>
        </w:tc>
        <w:tc>
          <w:tcPr>
            <w:tcW w:w="710" w:type="pct"/>
            <w:vAlign w:val="bottom"/>
          </w:tcPr>
          <w:p w:rsidR="00973004" w:rsidRPr="00755256" w:rsidRDefault="000E79EE" w:rsidP="00B90A0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97,4</w:t>
            </w:r>
          </w:p>
        </w:tc>
        <w:tc>
          <w:tcPr>
            <w:tcW w:w="668" w:type="pct"/>
            <w:vAlign w:val="bottom"/>
          </w:tcPr>
          <w:p w:rsidR="00973004" w:rsidRPr="00755256" w:rsidRDefault="00973004" w:rsidP="00B90A05">
            <w:pPr>
              <w:spacing w:line="200" w:lineRule="exact"/>
              <w:ind w:right="31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</w:p>
        </w:tc>
        <w:tc>
          <w:tcPr>
            <w:tcW w:w="632" w:type="pct"/>
            <w:vAlign w:val="bottom"/>
          </w:tcPr>
          <w:p w:rsidR="00973004" w:rsidRPr="00755256" w:rsidRDefault="00B53A62" w:rsidP="00B90A05">
            <w:pPr>
              <w:spacing w:line="200" w:lineRule="exact"/>
              <w:ind w:right="198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90259,4</w:t>
            </w:r>
          </w:p>
        </w:tc>
        <w:tc>
          <w:tcPr>
            <w:tcW w:w="702" w:type="pct"/>
            <w:vAlign w:val="bottom"/>
          </w:tcPr>
          <w:p w:rsidR="00973004" w:rsidRPr="00755256" w:rsidRDefault="00B53A62" w:rsidP="00B90A05">
            <w:pPr>
              <w:spacing w:line="20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93,5</w:t>
            </w:r>
          </w:p>
        </w:tc>
        <w:tc>
          <w:tcPr>
            <w:tcW w:w="666" w:type="pct"/>
            <w:vAlign w:val="bottom"/>
          </w:tcPr>
          <w:p w:rsidR="00973004" w:rsidRPr="00755256" w:rsidRDefault="00973004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</w:p>
        </w:tc>
      </w:tr>
      <w:tr w:rsidR="00F75011" w:rsidRPr="0043626C" w:rsidTr="006E78D9">
        <w:trPr>
          <w:cantSplit/>
        </w:trPr>
        <w:tc>
          <w:tcPr>
            <w:tcW w:w="5000" w:type="pct"/>
            <w:gridSpan w:val="7"/>
            <w:vAlign w:val="bottom"/>
          </w:tcPr>
          <w:p w:rsidR="00F75011" w:rsidRPr="0051309A" w:rsidRDefault="00F75011" w:rsidP="00B90A05">
            <w:pPr>
              <w:spacing w:line="200" w:lineRule="exact"/>
              <w:jc w:val="center"/>
              <w:rPr>
                <w:rFonts w:ascii="Arial" w:hAnsi="Arial"/>
                <w:b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Cs/>
                <w:sz w:val="16"/>
              </w:rPr>
              <w:t>2</w:t>
            </w:r>
            <w:r w:rsidRPr="0051309A">
              <w:rPr>
                <w:rFonts w:ascii="Arial" w:hAnsi="Arial"/>
                <w:b/>
                <w:bCs/>
                <w:iCs/>
                <w:sz w:val="16"/>
                <w:lang w:val="ru-RU"/>
              </w:rPr>
              <w:t>0</w:t>
            </w:r>
            <w:r w:rsidR="00973004">
              <w:rPr>
                <w:rFonts w:ascii="Arial" w:hAnsi="Arial"/>
                <w:b/>
                <w:bCs/>
                <w:iCs/>
                <w:sz w:val="16"/>
              </w:rPr>
              <w:t>20</w:t>
            </w:r>
            <w:r w:rsidRPr="0051309A">
              <w:rPr>
                <w:rFonts w:ascii="Arial" w:hAnsi="Arial"/>
                <w:b/>
                <w:bCs/>
                <w:iCs/>
                <w:sz w:val="16"/>
                <w:lang w:val="ru-RU"/>
              </w:rPr>
              <w:t>г.</w:t>
            </w:r>
          </w:p>
        </w:tc>
      </w:tr>
      <w:tr w:rsidR="00E90D15" w:rsidRPr="0043626C" w:rsidTr="006E78D9">
        <w:trPr>
          <w:cantSplit/>
        </w:trPr>
        <w:tc>
          <w:tcPr>
            <w:tcW w:w="995" w:type="pct"/>
            <w:vAlign w:val="bottom"/>
          </w:tcPr>
          <w:p w:rsidR="00E90D15" w:rsidRPr="00756F18" w:rsidRDefault="00E90D15" w:rsidP="00B90A05">
            <w:pPr>
              <w:spacing w:line="200" w:lineRule="exact"/>
              <w:ind w:right="-108"/>
              <w:rPr>
                <w:rFonts w:ascii="Arial" w:hAnsi="Arial"/>
                <w:b/>
                <w:i/>
                <w:sz w:val="16"/>
                <w:vertAlign w:val="superscript"/>
                <w:lang w:val="ru-RU"/>
              </w:rPr>
            </w:pPr>
            <w:r w:rsidRPr="0043626C">
              <w:rPr>
                <w:rFonts w:ascii="Arial" w:hAnsi="Arial"/>
                <w:bCs/>
                <w:iCs/>
                <w:sz w:val="16"/>
              </w:rPr>
              <w:t xml:space="preserve"> </w:t>
            </w:r>
            <w:r>
              <w:rPr>
                <w:rFonts w:ascii="Arial" w:hAnsi="Arial"/>
                <w:bCs/>
                <w:iCs/>
                <w:sz w:val="16"/>
                <w:lang w:val="ru-RU"/>
              </w:rPr>
              <w:t xml:space="preserve"> </w:t>
            </w:r>
            <w:r w:rsidR="00F13A95">
              <w:rPr>
                <w:rFonts w:ascii="Arial" w:hAnsi="Arial"/>
                <w:bCs/>
                <w:iCs/>
                <w:sz w:val="16"/>
                <w:lang w:val="ru-RU"/>
              </w:rPr>
              <w:t>я</w:t>
            </w:r>
            <w:proofErr w:type="spellStart"/>
            <w:r w:rsidRPr="0043626C">
              <w:rPr>
                <w:rFonts w:ascii="Arial" w:hAnsi="Arial"/>
                <w:bCs/>
                <w:iCs/>
                <w:sz w:val="16"/>
              </w:rPr>
              <w:t>нварь</w:t>
            </w:r>
            <w:proofErr w:type="spellEnd"/>
          </w:p>
        </w:tc>
        <w:tc>
          <w:tcPr>
            <w:tcW w:w="627" w:type="pct"/>
            <w:vAlign w:val="bottom"/>
          </w:tcPr>
          <w:p w:rsidR="00E90D15" w:rsidRPr="00E66C79" w:rsidRDefault="00142926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7575,1</w:t>
            </w:r>
          </w:p>
        </w:tc>
        <w:tc>
          <w:tcPr>
            <w:tcW w:w="710" w:type="pct"/>
            <w:vAlign w:val="bottom"/>
          </w:tcPr>
          <w:p w:rsidR="00E90D15" w:rsidRPr="00F75011" w:rsidRDefault="00142926" w:rsidP="00B90A05">
            <w:pPr>
              <w:spacing w:line="20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98,1</w:t>
            </w:r>
          </w:p>
        </w:tc>
        <w:tc>
          <w:tcPr>
            <w:tcW w:w="668" w:type="pct"/>
            <w:vAlign w:val="bottom"/>
          </w:tcPr>
          <w:p w:rsidR="00E90D15" w:rsidRPr="00142926" w:rsidRDefault="00E66C79" w:rsidP="00B90A0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75,</w:t>
            </w:r>
            <w:r w:rsidR="00142926">
              <w:rPr>
                <w:rFonts w:ascii="Arial" w:hAnsi="Arial"/>
                <w:bCs/>
                <w:iCs/>
                <w:sz w:val="16"/>
                <w:lang w:val="ru-RU"/>
              </w:rPr>
              <w:t>8</w:t>
            </w:r>
          </w:p>
        </w:tc>
        <w:tc>
          <w:tcPr>
            <w:tcW w:w="632" w:type="pct"/>
            <w:vAlign w:val="bottom"/>
          </w:tcPr>
          <w:p w:rsidR="00E90D15" w:rsidRPr="00F75011" w:rsidRDefault="00142926" w:rsidP="00B90A05">
            <w:pPr>
              <w:spacing w:line="200" w:lineRule="exact"/>
              <w:ind w:right="17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6423</w:t>
            </w:r>
            <w:r w:rsidR="00E66C79">
              <w:rPr>
                <w:rFonts w:ascii="Arial" w:hAnsi="Arial"/>
                <w:bCs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Cs/>
                <w:iCs/>
                <w:sz w:val="16"/>
                <w:lang w:val="ru-RU"/>
              </w:rPr>
              <w:t>1</w:t>
            </w:r>
          </w:p>
        </w:tc>
        <w:tc>
          <w:tcPr>
            <w:tcW w:w="702" w:type="pct"/>
            <w:vAlign w:val="bottom"/>
          </w:tcPr>
          <w:p w:rsidR="00E90D15" w:rsidRPr="00F75011" w:rsidRDefault="00E66C79" w:rsidP="00B90A05">
            <w:pPr>
              <w:spacing w:line="20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</w:t>
            </w:r>
            <w:r w:rsidR="00142926">
              <w:rPr>
                <w:rFonts w:ascii="Arial" w:hAnsi="Arial"/>
                <w:bCs/>
                <w:iCs/>
                <w:sz w:val="16"/>
                <w:lang w:val="ru-RU"/>
              </w:rPr>
              <w:t>0</w:t>
            </w:r>
            <w:r>
              <w:rPr>
                <w:rFonts w:ascii="Arial" w:hAnsi="Arial"/>
                <w:bCs/>
                <w:iCs/>
                <w:sz w:val="16"/>
                <w:lang w:val="ru-RU"/>
              </w:rPr>
              <w:t>,5</w:t>
            </w:r>
          </w:p>
        </w:tc>
        <w:tc>
          <w:tcPr>
            <w:tcW w:w="666" w:type="pct"/>
            <w:vAlign w:val="bottom"/>
          </w:tcPr>
          <w:p w:rsidR="00E90D15" w:rsidRDefault="00142926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74,2</w:t>
            </w:r>
          </w:p>
        </w:tc>
      </w:tr>
      <w:tr w:rsidR="00BC29DB" w:rsidRPr="0043626C" w:rsidTr="006E78D9">
        <w:trPr>
          <w:cantSplit/>
        </w:trPr>
        <w:tc>
          <w:tcPr>
            <w:tcW w:w="995" w:type="pct"/>
            <w:vAlign w:val="bottom"/>
          </w:tcPr>
          <w:p w:rsidR="00BC29DB" w:rsidRPr="00756F18" w:rsidRDefault="00BC29DB" w:rsidP="00B90A05">
            <w:pPr>
              <w:spacing w:line="200" w:lineRule="exact"/>
              <w:ind w:right="-108"/>
              <w:rPr>
                <w:rFonts w:ascii="Arial" w:hAnsi="Arial"/>
                <w:bCs/>
                <w:iCs/>
                <w:sz w:val="16"/>
                <w:vertAlign w:val="superscript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 xml:space="preserve"> </w:t>
            </w:r>
            <w:r w:rsidR="00206376">
              <w:rPr>
                <w:rFonts w:ascii="Arial" w:hAnsi="Arial"/>
                <w:bCs/>
                <w:iCs/>
                <w:sz w:val="16"/>
              </w:rPr>
              <w:t xml:space="preserve"> </w:t>
            </w:r>
            <w:r w:rsidR="00F13A95">
              <w:rPr>
                <w:rFonts w:ascii="Arial" w:hAnsi="Arial"/>
                <w:bCs/>
                <w:iCs/>
                <w:sz w:val="16"/>
                <w:lang w:val="ru-RU"/>
              </w:rPr>
              <w:t>ф</w:t>
            </w:r>
            <w:r>
              <w:rPr>
                <w:rFonts w:ascii="Arial" w:hAnsi="Arial"/>
                <w:bCs/>
                <w:iCs/>
                <w:sz w:val="16"/>
                <w:lang w:val="ru-RU"/>
              </w:rPr>
              <w:t>евраль</w:t>
            </w:r>
          </w:p>
        </w:tc>
        <w:tc>
          <w:tcPr>
            <w:tcW w:w="627" w:type="pct"/>
            <w:vAlign w:val="bottom"/>
          </w:tcPr>
          <w:p w:rsidR="00BC29DB" w:rsidRPr="00BC29DB" w:rsidRDefault="00142926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8109,1</w:t>
            </w:r>
          </w:p>
        </w:tc>
        <w:tc>
          <w:tcPr>
            <w:tcW w:w="710" w:type="pct"/>
            <w:vAlign w:val="bottom"/>
          </w:tcPr>
          <w:p w:rsidR="00BC29DB" w:rsidRDefault="00142926" w:rsidP="00B90A05">
            <w:pPr>
              <w:spacing w:line="20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100,8</w:t>
            </w:r>
          </w:p>
        </w:tc>
        <w:tc>
          <w:tcPr>
            <w:tcW w:w="668" w:type="pct"/>
            <w:vAlign w:val="bottom"/>
          </w:tcPr>
          <w:p w:rsidR="00BC29DB" w:rsidRDefault="00E66C79" w:rsidP="00B90A0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</w:t>
            </w:r>
            <w:r w:rsidR="00142926">
              <w:rPr>
                <w:rFonts w:ascii="Arial" w:hAnsi="Arial"/>
                <w:bCs/>
                <w:iCs/>
                <w:sz w:val="16"/>
                <w:lang w:val="ru-RU"/>
              </w:rPr>
              <w:t>6</w:t>
            </w:r>
            <w:r>
              <w:rPr>
                <w:rFonts w:ascii="Arial" w:hAnsi="Arial"/>
                <w:bCs/>
                <w:iCs/>
                <w:sz w:val="16"/>
                <w:lang w:val="ru-RU"/>
              </w:rPr>
              <w:t>,0</w:t>
            </w:r>
          </w:p>
        </w:tc>
        <w:tc>
          <w:tcPr>
            <w:tcW w:w="632" w:type="pct"/>
            <w:vAlign w:val="bottom"/>
          </w:tcPr>
          <w:p w:rsidR="00BC29DB" w:rsidRDefault="00142926" w:rsidP="00B90A05">
            <w:pPr>
              <w:spacing w:line="200" w:lineRule="exact"/>
              <w:ind w:right="17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6703,9</w:t>
            </w:r>
          </w:p>
        </w:tc>
        <w:tc>
          <w:tcPr>
            <w:tcW w:w="702" w:type="pct"/>
            <w:vAlign w:val="bottom"/>
          </w:tcPr>
          <w:p w:rsidR="00BC29DB" w:rsidRDefault="00142926" w:rsidP="00B90A05">
            <w:pPr>
              <w:spacing w:line="20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96,7</w:t>
            </w:r>
          </w:p>
        </w:tc>
        <w:tc>
          <w:tcPr>
            <w:tcW w:w="666" w:type="pct"/>
            <w:vAlign w:val="bottom"/>
          </w:tcPr>
          <w:p w:rsidR="00BC29DB" w:rsidRDefault="00E66C79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103,</w:t>
            </w:r>
            <w:r w:rsidR="00142926">
              <w:rPr>
                <w:rFonts w:ascii="Arial" w:hAnsi="Arial"/>
                <w:bCs/>
                <w:iCs/>
                <w:sz w:val="16"/>
                <w:lang w:val="ru-RU"/>
              </w:rPr>
              <w:t>4</w:t>
            </w:r>
          </w:p>
        </w:tc>
      </w:tr>
      <w:tr w:rsidR="00BC29DB" w:rsidRPr="0043626C" w:rsidTr="006E78D9">
        <w:trPr>
          <w:cantSplit/>
        </w:trPr>
        <w:tc>
          <w:tcPr>
            <w:tcW w:w="995" w:type="pct"/>
            <w:vAlign w:val="bottom"/>
          </w:tcPr>
          <w:p w:rsidR="00BC29DB" w:rsidRPr="00756F18" w:rsidRDefault="0069297E" w:rsidP="00B90A05">
            <w:pPr>
              <w:spacing w:line="200" w:lineRule="exact"/>
              <w:ind w:right="-108"/>
              <w:rPr>
                <w:rFonts w:ascii="Arial" w:hAnsi="Arial"/>
                <w:sz w:val="16"/>
                <w:vertAlign w:val="superscript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 xml:space="preserve">  </w:t>
            </w:r>
            <w:r w:rsidR="00F13A95">
              <w:rPr>
                <w:rFonts w:ascii="Arial" w:hAnsi="Arial"/>
                <w:sz w:val="16"/>
                <w:lang w:val="ru-RU"/>
              </w:rPr>
              <w:t>м</w:t>
            </w:r>
            <w:r w:rsidRPr="0069297E">
              <w:rPr>
                <w:rFonts w:ascii="Arial" w:hAnsi="Arial"/>
                <w:sz w:val="16"/>
                <w:lang w:val="ru-RU"/>
              </w:rPr>
              <w:t>арт</w:t>
            </w:r>
          </w:p>
        </w:tc>
        <w:tc>
          <w:tcPr>
            <w:tcW w:w="627" w:type="pct"/>
            <w:vAlign w:val="bottom"/>
          </w:tcPr>
          <w:p w:rsidR="00BC29DB" w:rsidRPr="00142926" w:rsidRDefault="00142926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8226,5</w:t>
            </w:r>
          </w:p>
        </w:tc>
        <w:tc>
          <w:tcPr>
            <w:tcW w:w="710" w:type="pct"/>
            <w:vAlign w:val="bottom"/>
          </w:tcPr>
          <w:p w:rsidR="00BC29DB" w:rsidRPr="0069297E" w:rsidRDefault="00142926" w:rsidP="00B90A05">
            <w:pPr>
              <w:spacing w:line="20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96,9</w:t>
            </w:r>
          </w:p>
        </w:tc>
        <w:tc>
          <w:tcPr>
            <w:tcW w:w="668" w:type="pct"/>
            <w:vAlign w:val="bottom"/>
          </w:tcPr>
          <w:p w:rsidR="00BC29DB" w:rsidRPr="0069297E" w:rsidRDefault="00142926" w:rsidP="00B90A0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104,8</w:t>
            </w:r>
          </w:p>
        </w:tc>
        <w:tc>
          <w:tcPr>
            <w:tcW w:w="632" w:type="pct"/>
            <w:vAlign w:val="bottom"/>
          </w:tcPr>
          <w:p w:rsidR="00BC29DB" w:rsidRPr="0069297E" w:rsidRDefault="00142926" w:rsidP="00B90A05">
            <w:pPr>
              <w:spacing w:line="200" w:lineRule="exact"/>
              <w:ind w:right="17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6525,4</w:t>
            </w:r>
          </w:p>
        </w:tc>
        <w:tc>
          <w:tcPr>
            <w:tcW w:w="702" w:type="pct"/>
            <w:vAlign w:val="bottom"/>
          </w:tcPr>
          <w:p w:rsidR="00BC29DB" w:rsidRPr="0069297E" w:rsidRDefault="00142926" w:rsidP="00B90A05">
            <w:pPr>
              <w:spacing w:line="20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93,4</w:t>
            </w:r>
          </w:p>
        </w:tc>
        <w:tc>
          <w:tcPr>
            <w:tcW w:w="666" w:type="pct"/>
            <w:vAlign w:val="bottom"/>
          </w:tcPr>
          <w:p w:rsidR="00BC29DB" w:rsidRPr="0069297E" w:rsidRDefault="00142926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100,5</w:t>
            </w:r>
          </w:p>
        </w:tc>
      </w:tr>
      <w:tr w:rsidR="0069297E" w:rsidRPr="0043626C" w:rsidTr="006E78D9">
        <w:trPr>
          <w:cantSplit/>
        </w:trPr>
        <w:tc>
          <w:tcPr>
            <w:tcW w:w="995" w:type="pct"/>
            <w:vAlign w:val="bottom"/>
          </w:tcPr>
          <w:p w:rsidR="0069297E" w:rsidRPr="00756F18" w:rsidRDefault="00E66C79" w:rsidP="00B90A05">
            <w:pPr>
              <w:spacing w:line="200" w:lineRule="exact"/>
              <w:ind w:right="-108"/>
              <w:rPr>
                <w:rFonts w:ascii="Arial" w:hAnsi="Arial"/>
                <w:b/>
                <w:i/>
                <w:sz w:val="16"/>
                <w:vertAlign w:val="superscript"/>
                <w:lang w:val="ru-RU"/>
              </w:rPr>
            </w:pPr>
            <w:r w:rsidRPr="005E539E">
              <w:rPr>
                <w:rFonts w:ascii="Arial" w:hAnsi="Arial"/>
                <w:b/>
                <w:i/>
                <w:sz w:val="16"/>
              </w:rPr>
              <w:t xml:space="preserve">I </w:t>
            </w:r>
            <w:proofErr w:type="spellStart"/>
            <w:r w:rsidRPr="005E539E">
              <w:rPr>
                <w:rFonts w:ascii="Arial" w:hAnsi="Arial"/>
                <w:b/>
                <w:i/>
                <w:sz w:val="16"/>
              </w:rPr>
              <w:t>квартал</w:t>
            </w:r>
            <w:proofErr w:type="spellEnd"/>
          </w:p>
        </w:tc>
        <w:tc>
          <w:tcPr>
            <w:tcW w:w="627" w:type="pct"/>
            <w:vAlign w:val="bottom"/>
          </w:tcPr>
          <w:p w:rsidR="0069297E" w:rsidRDefault="00142926" w:rsidP="00B90A05">
            <w:pPr>
              <w:spacing w:line="200" w:lineRule="exact"/>
              <w:ind w:right="198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23910,7</w:t>
            </w:r>
          </w:p>
        </w:tc>
        <w:tc>
          <w:tcPr>
            <w:tcW w:w="710" w:type="pct"/>
            <w:vAlign w:val="bottom"/>
          </w:tcPr>
          <w:p w:rsidR="0069297E" w:rsidRPr="00BC29DB" w:rsidRDefault="00142926" w:rsidP="00B90A0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98,6</w:t>
            </w:r>
          </w:p>
        </w:tc>
        <w:tc>
          <w:tcPr>
            <w:tcW w:w="668" w:type="pct"/>
            <w:vAlign w:val="bottom"/>
          </w:tcPr>
          <w:p w:rsidR="0069297E" w:rsidRPr="00826CC4" w:rsidRDefault="00826CC4" w:rsidP="00B90A05">
            <w:pPr>
              <w:spacing w:line="200" w:lineRule="exact"/>
              <w:ind w:right="31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84,6</w:t>
            </w:r>
          </w:p>
        </w:tc>
        <w:tc>
          <w:tcPr>
            <w:tcW w:w="632" w:type="pct"/>
            <w:vAlign w:val="bottom"/>
          </w:tcPr>
          <w:p w:rsidR="0069297E" w:rsidRDefault="00142926" w:rsidP="00B90A05">
            <w:pPr>
              <w:spacing w:line="200" w:lineRule="exact"/>
              <w:ind w:right="17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19652,4</w:t>
            </w:r>
          </w:p>
        </w:tc>
        <w:tc>
          <w:tcPr>
            <w:tcW w:w="702" w:type="pct"/>
            <w:vAlign w:val="bottom"/>
          </w:tcPr>
          <w:p w:rsidR="0069297E" w:rsidRDefault="00142926" w:rsidP="00B90A05">
            <w:pPr>
              <w:spacing w:line="20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96,9</w:t>
            </w:r>
          </w:p>
        </w:tc>
        <w:tc>
          <w:tcPr>
            <w:tcW w:w="666" w:type="pct"/>
            <w:vAlign w:val="bottom"/>
          </w:tcPr>
          <w:p w:rsidR="0069297E" w:rsidRPr="00826CC4" w:rsidRDefault="00826CC4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80,4</w:t>
            </w:r>
          </w:p>
        </w:tc>
      </w:tr>
      <w:tr w:rsidR="009C36BB" w:rsidRPr="0043626C" w:rsidTr="006E78D9">
        <w:trPr>
          <w:cantSplit/>
        </w:trPr>
        <w:tc>
          <w:tcPr>
            <w:tcW w:w="995" w:type="pct"/>
            <w:vAlign w:val="bottom"/>
          </w:tcPr>
          <w:p w:rsidR="009C36BB" w:rsidRPr="00756F18" w:rsidRDefault="009C36BB" w:rsidP="00B90A05">
            <w:pPr>
              <w:spacing w:line="200" w:lineRule="exact"/>
              <w:ind w:right="-108"/>
              <w:rPr>
                <w:rFonts w:ascii="Arial" w:hAnsi="Arial"/>
                <w:sz w:val="16"/>
                <w:vertAlign w:val="superscript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 xml:space="preserve">  </w:t>
            </w:r>
            <w:r w:rsidR="00F13A95">
              <w:rPr>
                <w:rFonts w:ascii="Arial" w:hAnsi="Arial"/>
                <w:sz w:val="16"/>
                <w:lang w:val="ru-RU"/>
              </w:rPr>
              <w:t>а</w:t>
            </w:r>
            <w:r>
              <w:rPr>
                <w:rFonts w:ascii="Arial" w:hAnsi="Arial"/>
                <w:sz w:val="16"/>
                <w:lang w:val="ru-RU"/>
              </w:rPr>
              <w:t>прель</w:t>
            </w:r>
          </w:p>
        </w:tc>
        <w:tc>
          <w:tcPr>
            <w:tcW w:w="627" w:type="pct"/>
            <w:vAlign w:val="bottom"/>
          </w:tcPr>
          <w:p w:rsidR="009C36BB" w:rsidRPr="00E66C79" w:rsidRDefault="007E3287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7038,1</w:t>
            </w:r>
          </w:p>
        </w:tc>
        <w:tc>
          <w:tcPr>
            <w:tcW w:w="710" w:type="pct"/>
            <w:vAlign w:val="bottom"/>
          </w:tcPr>
          <w:p w:rsidR="009C36BB" w:rsidRPr="0069297E" w:rsidRDefault="00142926" w:rsidP="00B90A05">
            <w:pPr>
              <w:spacing w:line="20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78,6</w:t>
            </w:r>
          </w:p>
        </w:tc>
        <w:tc>
          <w:tcPr>
            <w:tcW w:w="668" w:type="pct"/>
            <w:vAlign w:val="bottom"/>
          </w:tcPr>
          <w:p w:rsidR="009C36BB" w:rsidRPr="0069297E" w:rsidRDefault="00142926" w:rsidP="00B90A0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83,5</w:t>
            </w:r>
          </w:p>
        </w:tc>
        <w:tc>
          <w:tcPr>
            <w:tcW w:w="632" w:type="pct"/>
            <w:vAlign w:val="bottom"/>
          </w:tcPr>
          <w:p w:rsidR="009C36BB" w:rsidRPr="0069297E" w:rsidRDefault="00142926" w:rsidP="00B90A05">
            <w:pPr>
              <w:spacing w:line="200" w:lineRule="exact"/>
              <w:ind w:right="17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5590,2</w:t>
            </w:r>
          </w:p>
        </w:tc>
        <w:tc>
          <w:tcPr>
            <w:tcW w:w="702" w:type="pct"/>
            <w:vAlign w:val="bottom"/>
          </w:tcPr>
          <w:p w:rsidR="009C36BB" w:rsidRPr="0069297E" w:rsidRDefault="00142926" w:rsidP="00B90A05">
            <w:pPr>
              <w:spacing w:line="20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79,8</w:t>
            </w:r>
          </w:p>
        </w:tc>
        <w:tc>
          <w:tcPr>
            <w:tcW w:w="666" w:type="pct"/>
            <w:vAlign w:val="bottom"/>
          </w:tcPr>
          <w:p w:rsidR="009C36BB" w:rsidRPr="0069297E" w:rsidRDefault="00142926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83,7</w:t>
            </w:r>
          </w:p>
        </w:tc>
      </w:tr>
      <w:tr w:rsidR="007E3287" w:rsidRPr="0043626C" w:rsidTr="006E78D9">
        <w:trPr>
          <w:cantSplit/>
        </w:trPr>
        <w:tc>
          <w:tcPr>
            <w:tcW w:w="995" w:type="pct"/>
            <w:vAlign w:val="bottom"/>
          </w:tcPr>
          <w:p w:rsidR="007E3287" w:rsidRPr="007E3287" w:rsidRDefault="007E3287" w:rsidP="00B90A05">
            <w:pPr>
              <w:spacing w:line="200" w:lineRule="exact"/>
              <w:ind w:right="-108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май</w:t>
            </w:r>
          </w:p>
        </w:tc>
        <w:tc>
          <w:tcPr>
            <w:tcW w:w="627" w:type="pct"/>
            <w:vAlign w:val="bottom"/>
          </w:tcPr>
          <w:p w:rsidR="007E3287" w:rsidRPr="007E3287" w:rsidRDefault="007E3287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7060,7</w:t>
            </w:r>
          </w:p>
        </w:tc>
        <w:tc>
          <w:tcPr>
            <w:tcW w:w="710" w:type="pct"/>
            <w:vAlign w:val="bottom"/>
          </w:tcPr>
          <w:p w:rsidR="007E3287" w:rsidRPr="007E3287" w:rsidRDefault="007E3287" w:rsidP="00B90A05">
            <w:pPr>
              <w:spacing w:line="20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90,1</w:t>
            </w:r>
          </w:p>
        </w:tc>
        <w:tc>
          <w:tcPr>
            <w:tcW w:w="668" w:type="pct"/>
            <w:vAlign w:val="bottom"/>
          </w:tcPr>
          <w:p w:rsidR="007E3287" w:rsidRPr="007E3287" w:rsidRDefault="007E3287" w:rsidP="00B90A0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99,3</w:t>
            </w:r>
          </w:p>
        </w:tc>
        <w:tc>
          <w:tcPr>
            <w:tcW w:w="632" w:type="pct"/>
            <w:vAlign w:val="bottom"/>
          </w:tcPr>
          <w:p w:rsidR="007E3287" w:rsidRPr="007E3287" w:rsidRDefault="007E3287" w:rsidP="00B90A05">
            <w:pPr>
              <w:spacing w:line="200" w:lineRule="exact"/>
              <w:ind w:right="17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5803,0</w:t>
            </w:r>
          </w:p>
        </w:tc>
        <w:tc>
          <w:tcPr>
            <w:tcW w:w="702" w:type="pct"/>
            <w:vAlign w:val="bottom"/>
          </w:tcPr>
          <w:p w:rsidR="007E3287" w:rsidRPr="007E3287" w:rsidRDefault="007E3287" w:rsidP="00B90A05">
            <w:pPr>
              <w:spacing w:line="20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87,9</w:t>
            </w:r>
          </w:p>
        </w:tc>
        <w:tc>
          <w:tcPr>
            <w:tcW w:w="666" w:type="pct"/>
            <w:vAlign w:val="bottom"/>
          </w:tcPr>
          <w:p w:rsidR="007E3287" w:rsidRPr="007E3287" w:rsidRDefault="007E3287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102,7</w:t>
            </w:r>
          </w:p>
        </w:tc>
      </w:tr>
      <w:tr w:rsidR="00756F18" w:rsidRPr="0043626C" w:rsidTr="006E78D9">
        <w:trPr>
          <w:cantSplit/>
        </w:trPr>
        <w:tc>
          <w:tcPr>
            <w:tcW w:w="995" w:type="pct"/>
            <w:vAlign w:val="bottom"/>
          </w:tcPr>
          <w:p w:rsidR="00756F18" w:rsidRPr="00756F18" w:rsidRDefault="00756F18" w:rsidP="00B90A05">
            <w:pPr>
              <w:spacing w:line="200" w:lineRule="exact"/>
              <w:ind w:right="-108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июнь</w:t>
            </w:r>
          </w:p>
        </w:tc>
        <w:tc>
          <w:tcPr>
            <w:tcW w:w="627" w:type="pct"/>
            <w:vAlign w:val="bottom"/>
          </w:tcPr>
          <w:p w:rsidR="00756F18" w:rsidRPr="00756F18" w:rsidRDefault="00756F18" w:rsidP="00B90A05">
            <w:pPr>
              <w:spacing w:line="200" w:lineRule="exact"/>
              <w:ind w:right="198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8542,7</w:t>
            </w:r>
          </w:p>
        </w:tc>
        <w:tc>
          <w:tcPr>
            <w:tcW w:w="710" w:type="pct"/>
            <w:vAlign w:val="bottom"/>
          </w:tcPr>
          <w:p w:rsidR="00756F18" w:rsidRPr="00756F18" w:rsidRDefault="00756F18" w:rsidP="00B90A05">
            <w:pPr>
              <w:spacing w:line="20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99,1</w:t>
            </w:r>
          </w:p>
        </w:tc>
        <w:tc>
          <w:tcPr>
            <w:tcW w:w="668" w:type="pct"/>
            <w:vAlign w:val="bottom"/>
          </w:tcPr>
          <w:p w:rsidR="00756F18" w:rsidRPr="00756F18" w:rsidRDefault="00756F18" w:rsidP="00B90A0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117,7</w:t>
            </w:r>
          </w:p>
        </w:tc>
        <w:tc>
          <w:tcPr>
            <w:tcW w:w="632" w:type="pct"/>
            <w:vAlign w:val="bottom"/>
          </w:tcPr>
          <w:p w:rsidR="00756F18" w:rsidRPr="00756F18" w:rsidRDefault="00756F18" w:rsidP="00B90A05">
            <w:pPr>
              <w:spacing w:line="200" w:lineRule="exact"/>
              <w:ind w:right="17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7289,3</w:t>
            </w:r>
          </w:p>
        </w:tc>
        <w:tc>
          <w:tcPr>
            <w:tcW w:w="702" w:type="pct"/>
            <w:vAlign w:val="bottom"/>
          </w:tcPr>
          <w:p w:rsidR="00756F18" w:rsidRPr="00756F18" w:rsidRDefault="00756F18" w:rsidP="00B90A05">
            <w:pPr>
              <w:spacing w:line="20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102,3</w:t>
            </w:r>
          </w:p>
        </w:tc>
        <w:tc>
          <w:tcPr>
            <w:tcW w:w="666" w:type="pct"/>
            <w:vAlign w:val="bottom"/>
          </w:tcPr>
          <w:p w:rsidR="00756F18" w:rsidRPr="00756F18" w:rsidRDefault="00756F18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122,2</w:t>
            </w:r>
          </w:p>
        </w:tc>
      </w:tr>
      <w:tr w:rsidR="00756F18" w:rsidRPr="0043626C" w:rsidTr="006E78D9">
        <w:trPr>
          <w:cantSplit/>
        </w:trPr>
        <w:tc>
          <w:tcPr>
            <w:tcW w:w="995" w:type="pct"/>
            <w:vAlign w:val="bottom"/>
          </w:tcPr>
          <w:p w:rsidR="00756F18" w:rsidRPr="00696C46" w:rsidRDefault="00756F18" w:rsidP="00756F18">
            <w:pPr>
              <w:spacing w:line="200" w:lineRule="exact"/>
              <w:rPr>
                <w:rFonts w:ascii="Arial" w:hAnsi="Arial"/>
                <w:b/>
                <w:i/>
                <w:sz w:val="16"/>
                <w:vertAlign w:val="superscript"/>
              </w:rPr>
            </w:pPr>
            <w:r>
              <w:rPr>
                <w:rFonts w:ascii="Arial" w:hAnsi="Arial"/>
                <w:b/>
                <w:i/>
                <w:sz w:val="16"/>
              </w:rPr>
              <w:t xml:space="preserve">II </w:t>
            </w:r>
            <w:r>
              <w:rPr>
                <w:rFonts w:ascii="Arial" w:hAnsi="Arial"/>
                <w:b/>
                <w:i/>
                <w:sz w:val="16"/>
                <w:lang w:val="ru-RU"/>
              </w:rPr>
              <w:t>квартал</w:t>
            </w:r>
          </w:p>
        </w:tc>
        <w:tc>
          <w:tcPr>
            <w:tcW w:w="627" w:type="pct"/>
            <w:vAlign w:val="bottom"/>
          </w:tcPr>
          <w:p w:rsidR="00756F18" w:rsidRDefault="00626F89" w:rsidP="00B90A05">
            <w:pPr>
              <w:spacing w:line="200" w:lineRule="exact"/>
              <w:ind w:right="198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22641,5</w:t>
            </w:r>
          </w:p>
        </w:tc>
        <w:tc>
          <w:tcPr>
            <w:tcW w:w="710" w:type="pct"/>
            <w:vAlign w:val="bottom"/>
          </w:tcPr>
          <w:p w:rsidR="00756F18" w:rsidRDefault="00626F89" w:rsidP="00B90A0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89,0</w:t>
            </w:r>
          </w:p>
        </w:tc>
        <w:tc>
          <w:tcPr>
            <w:tcW w:w="668" w:type="pct"/>
            <w:vAlign w:val="bottom"/>
          </w:tcPr>
          <w:p w:rsidR="00756F18" w:rsidRPr="009C36BB" w:rsidRDefault="00626F89" w:rsidP="00B90A05">
            <w:pPr>
              <w:spacing w:line="200" w:lineRule="exact"/>
              <w:ind w:right="31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92,7</w:t>
            </w:r>
          </w:p>
        </w:tc>
        <w:tc>
          <w:tcPr>
            <w:tcW w:w="632" w:type="pct"/>
            <w:vAlign w:val="bottom"/>
          </w:tcPr>
          <w:p w:rsidR="00756F18" w:rsidRDefault="00626F89" w:rsidP="00B90A05">
            <w:pPr>
              <w:spacing w:line="200" w:lineRule="exact"/>
              <w:ind w:right="17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18682,5</w:t>
            </w:r>
          </w:p>
        </w:tc>
        <w:tc>
          <w:tcPr>
            <w:tcW w:w="702" w:type="pct"/>
            <w:vAlign w:val="bottom"/>
          </w:tcPr>
          <w:p w:rsidR="00756F18" w:rsidRDefault="00626F89" w:rsidP="00B90A05">
            <w:pPr>
              <w:spacing w:line="20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94,5</w:t>
            </w:r>
          </w:p>
        </w:tc>
        <w:tc>
          <w:tcPr>
            <w:tcW w:w="666" w:type="pct"/>
            <w:vAlign w:val="bottom"/>
          </w:tcPr>
          <w:p w:rsidR="00756F18" w:rsidRPr="009C36BB" w:rsidRDefault="00626F89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93,0</w:t>
            </w:r>
          </w:p>
        </w:tc>
      </w:tr>
      <w:tr w:rsidR="00756F18" w:rsidRPr="0043626C" w:rsidTr="006E78D9">
        <w:trPr>
          <w:cantSplit/>
        </w:trPr>
        <w:tc>
          <w:tcPr>
            <w:tcW w:w="995" w:type="pct"/>
            <w:vAlign w:val="bottom"/>
          </w:tcPr>
          <w:p w:rsidR="00756F18" w:rsidRPr="00696C46" w:rsidRDefault="00756F18" w:rsidP="00756F18">
            <w:pPr>
              <w:spacing w:line="200" w:lineRule="exact"/>
              <w:rPr>
                <w:rFonts w:ascii="Arial" w:hAnsi="Arial"/>
                <w:b/>
                <w:i/>
                <w:sz w:val="16"/>
                <w:vertAlign w:val="superscript"/>
              </w:rPr>
            </w:pPr>
            <w:r>
              <w:rPr>
                <w:rFonts w:ascii="Arial" w:hAnsi="Arial"/>
                <w:b/>
                <w:i/>
                <w:sz w:val="16"/>
              </w:rPr>
              <w:t>I</w:t>
            </w:r>
            <w:r>
              <w:rPr>
                <w:rFonts w:ascii="Arial" w:hAnsi="Arial"/>
                <w:b/>
                <w:i/>
                <w:sz w:val="16"/>
                <w:lang w:val="ru-RU"/>
              </w:rPr>
              <w:t xml:space="preserve"> полугодие</w:t>
            </w:r>
          </w:p>
        </w:tc>
        <w:tc>
          <w:tcPr>
            <w:tcW w:w="627" w:type="pct"/>
            <w:vAlign w:val="bottom"/>
          </w:tcPr>
          <w:p w:rsidR="00756F18" w:rsidRPr="009C36BB" w:rsidRDefault="00756F18" w:rsidP="00B90A05">
            <w:pPr>
              <w:spacing w:line="200" w:lineRule="exact"/>
              <w:ind w:right="198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46552,</w:t>
            </w:r>
            <w:r w:rsidR="00626F89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2</w:t>
            </w:r>
          </w:p>
        </w:tc>
        <w:tc>
          <w:tcPr>
            <w:tcW w:w="710" w:type="pct"/>
            <w:vAlign w:val="bottom"/>
          </w:tcPr>
          <w:p w:rsidR="00756F18" w:rsidRPr="009C36BB" w:rsidRDefault="00756F18" w:rsidP="00B90A0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93,7</w:t>
            </w:r>
          </w:p>
        </w:tc>
        <w:tc>
          <w:tcPr>
            <w:tcW w:w="668" w:type="pct"/>
            <w:vAlign w:val="bottom"/>
          </w:tcPr>
          <w:p w:rsidR="00756F18" w:rsidRPr="009C36BB" w:rsidRDefault="00756F18" w:rsidP="00B90A05">
            <w:pPr>
              <w:spacing w:line="200" w:lineRule="exact"/>
              <w:ind w:right="31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</w:p>
        </w:tc>
        <w:tc>
          <w:tcPr>
            <w:tcW w:w="632" w:type="pct"/>
            <w:vAlign w:val="bottom"/>
          </w:tcPr>
          <w:p w:rsidR="00756F18" w:rsidRPr="009C36BB" w:rsidRDefault="00756F18" w:rsidP="00B90A05">
            <w:pPr>
              <w:spacing w:line="200" w:lineRule="exact"/>
              <w:ind w:right="17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38334,</w:t>
            </w:r>
            <w:r w:rsidR="00626F89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9</w:t>
            </w:r>
          </w:p>
        </w:tc>
        <w:tc>
          <w:tcPr>
            <w:tcW w:w="702" w:type="pct"/>
            <w:vAlign w:val="bottom"/>
          </w:tcPr>
          <w:p w:rsidR="00756F18" w:rsidRPr="009C36BB" w:rsidRDefault="00756F18" w:rsidP="00B90A05">
            <w:pPr>
              <w:spacing w:line="20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93,4</w:t>
            </w:r>
          </w:p>
        </w:tc>
        <w:tc>
          <w:tcPr>
            <w:tcW w:w="666" w:type="pct"/>
            <w:vAlign w:val="bottom"/>
          </w:tcPr>
          <w:p w:rsidR="00756F18" w:rsidRPr="009C36BB" w:rsidRDefault="00756F18" w:rsidP="00B90A05">
            <w:pPr>
              <w:spacing w:line="200" w:lineRule="exact"/>
              <w:ind w:left="-340"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</w:p>
        </w:tc>
      </w:tr>
    </w:tbl>
    <w:p w:rsidR="006E78D9" w:rsidRPr="007B2C91" w:rsidRDefault="006E78D9" w:rsidP="006E78D9">
      <w:pPr>
        <w:pStyle w:val="aa"/>
        <w:spacing w:line="180" w:lineRule="exact"/>
        <w:rPr>
          <w:rFonts w:ascii="Arial" w:hAnsi="Arial" w:cs="Arial"/>
          <w:spacing w:val="-20"/>
          <w:lang w:val="ru-RU"/>
        </w:rPr>
      </w:pPr>
      <w:r w:rsidRPr="007B2C91">
        <w:rPr>
          <w:rFonts w:ascii="Arial" w:hAnsi="Arial" w:cs="Arial"/>
          <w:spacing w:val="-20"/>
          <w:lang w:val="ru-RU"/>
        </w:rPr>
        <w:t>____________________________________</w:t>
      </w:r>
    </w:p>
    <w:p w:rsidR="00142926" w:rsidRPr="00626F89" w:rsidRDefault="00632484" w:rsidP="00626F89">
      <w:pPr>
        <w:pStyle w:val="I"/>
        <w:numPr>
          <w:ilvl w:val="0"/>
          <w:numId w:val="37"/>
        </w:numPr>
        <w:spacing w:before="20" w:line="180" w:lineRule="exact"/>
        <w:ind w:left="993" w:hanging="142"/>
        <w:rPr>
          <w:rFonts w:ascii="Arial" w:hAnsi="Arial"/>
          <w:spacing w:val="10"/>
          <w:sz w:val="14"/>
          <w:lang w:val="ru-RU"/>
        </w:rPr>
      </w:pPr>
      <w:r>
        <w:rPr>
          <w:rFonts w:ascii="Arial" w:hAnsi="Arial"/>
          <w:spacing w:val="10"/>
          <w:sz w:val="14"/>
          <w:lang w:val="ru-RU"/>
        </w:rPr>
        <w:t>Р</w:t>
      </w:r>
      <w:r w:rsidRPr="008035D9">
        <w:rPr>
          <w:rFonts w:ascii="Arial" w:hAnsi="Arial"/>
          <w:spacing w:val="10"/>
          <w:sz w:val="14"/>
          <w:lang w:val="ru-RU"/>
        </w:rPr>
        <w:t>асчет произведен в сопоставимых ценах.</w:t>
      </w:r>
    </w:p>
    <w:p w:rsidR="006A0AA7" w:rsidRPr="0082003B" w:rsidRDefault="006A0AA7" w:rsidP="005731DD">
      <w:pPr>
        <w:pStyle w:val="Normal31"/>
        <w:spacing w:after="0" w:line="120" w:lineRule="exact"/>
        <w:ind w:firstLine="794"/>
        <w:jc w:val="both"/>
        <w:rPr>
          <w:rFonts w:ascii="Arial" w:hAnsi="Arial"/>
          <w:spacing w:val="8"/>
          <w:sz w:val="16"/>
          <w:szCs w:val="16"/>
        </w:rPr>
      </w:pPr>
    </w:p>
    <w:p w:rsidR="00904603" w:rsidRDefault="00904603" w:rsidP="005731DD">
      <w:pPr>
        <w:pStyle w:val="Normal31"/>
        <w:spacing w:after="0" w:line="120" w:lineRule="exact"/>
        <w:ind w:firstLine="794"/>
        <w:jc w:val="both"/>
        <w:rPr>
          <w:rFonts w:ascii="Arial" w:hAnsi="Arial"/>
          <w:spacing w:val="8"/>
          <w:sz w:val="16"/>
          <w:szCs w:val="16"/>
        </w:rPr>
      </w:pPr>
    </w:p>
    <w:p w:rsidR="00B90A05" w:rsidRPr="0082003B" w:rsidRDefault="00B90A05" w:rsidP="005731DD">
      <w:pPr>
        <w:pStyle w:val="Normal31"/>
        <w:spacing w:after="0" w:line="120" w:lineRule="exact"/>
        <w:ind w:firstLine="794"/>
        <w:jc w:val="both"/>
        <w:rPr>
          <w:rFonts w:ascii="Arial" w:hAnsi="Arial"/>
          <w:spacing w:val="8"/>
          <w:sz w:val="16"/>
          <w:szCs w:val="16"/>
        </w:rPr>
      </w:pPr>
    </w:p>
    <w:p w:rsidR="00DC0575" w:rsidRDefault="00C87F0F" w:rsidP="009831AA">
      <w:pPr>
        <w:pStyle w:val="Normal31"/>
        <w:keepNext/>
        <w:keepLines/>
        <w:widowControl/>
        <w:tabs>
          <w:tab w:val="left" w:pos="2479"/>
          <w:tab w:val="left" w:pos="2694"/>
          <w:tab w:val="left" w:pos="3119"/>
          <w:tab w:val="center" w:pos="4535"/>
          <w:tab w:val="left" w:pos="5103"/>
        </w:tabs>
        <w:spacing w:after="0" w:line="200" w:lineRule="exact"/>
        <w:jc w:val="center"/>
        <w:rPr>
          <w:rFonts w:ascii="Arial" w:hAnsi="Arial"/>
          <w:spacing w:val="10"/>
          <w:sz w:val="16"/>
        </w:rPr>
      </w:pPr>
      <w:r>
        <w:rPr>
          <w:rFonts w:ascii="Arial" w:hAnsi="Arial"/>
          <w:b/>
          <w:spacing w:val="10"/>
          <w:sz w:val="16"/>
        </w:rPr>
        <w:t>Д</w:t>
      </w:r>
      <w:r w:rsidR="00DC0575">
        <w:rPr>
          <w:rFonts w:ascii="Arial" w:hAnsi="Arial"/>
          <w:b/>
          <w:spacing w:val="10"/>
          <w:sz w:val="16"/>
        </w:rPr>
        <w:t>инамика оборота оптовой торговли</w:t>
      </w:r>
      <w:r w:rsidR="00DC0575">
        <w:rPr>
          <w:rFonts w:ascii="Arial" w:hAnsi="Arial"/>
          <w:b/>
          <w:spacing w:val="10"/>
          <w:sz w:val="16"/>
        </w:rPr>
        <w:br/>
      </w:r>
      <w:r w:rsidR="00DC0575">
        <w:rPr>
          <w:rFonts w:ascii="Arial" w:hAnsi="Arial"/>
          <w:spacing w:val="10"/>
          <w:sz w:val="16"/>
        </w:rPr>
        <w:t>в % к среднемесячному значению 20</w:t>
      </w:r>
      <w:r w:rsidR="003A19B8" w:rsidRPr="00DE7394">
        <w:rPr>
          <w:rFonts w:ascii="Arial" w:hAnsi="Arial"/>
          <w:spacing w:val="10"/>
          <w:sz w:val="16"/>
        </w:rPr>
        <w:t>1</w:t>
      </w:r>
      <w:r w:rsidR="00B65A3D">
        <w:rPr>
          <w:rFonts w:ascii="Arial" w:hAnsi="Arial"/>
          <w:spacing w:val="10"/>
          <w:sz w:val="16"/>
          <w:lang w:val="en-US"/>
        </w:rPr>
        <w:t>7</w:t>
      </w:r>
      <w:r w:rsidR="00DC0575">
        <w:rPr>
          <w:rFonts w:ascii="Arial" w:hAnsi="Arial"/>
          <w:spacing w:val="10"/>
          <w:sz w:val="16"/>
        </w:rPr>
        <w:t>г.</w:t>
      </w:r>
    </w:p>
    <w:p w:rsidR="00B90A05" w:rsidRDefault="00B90A05" w:rsidP="009831AA">
      <w:pPr>
        <w:pStyle w:val="Normal31"/>
        <w:keepNext/>
        <w:keepLines/>
        <w:widowControl/>
        <w:tabs>
          <w:tab w:val="left" w:pos="2479"/>
          <w:tab w:val="left" w:pos="2694"/>
          <w:tab w:val="left" w:pos="3119"/>
          <w:tab w:val="center" w:pos="4535"/>
          <w:tab w:val="left" w:pos="5103"/>
        </w:tabs>
        <w:spacing w:after="0" w:line="200" w:lineRule="exact"/>
        <w:jc w:val="center"/>
        <w:rPr>
          <w:rFonts w:ascii="Arial" w:hAnsi="Arial"/>
          <w:spacing w:val="10"/>
          <w:sz w:val="16"/>
        </w:rPr>
      </w:pPr>
    </w:p>
    <w:p w:rsidR="00DC0575" w:rsidRDefault="00A22F23" w:rsidP="00DC0575">
      <w:pPr>
        <w:jc w:val="center"/>
      </w:pPr>
      <w:r w:rsidRPr="00A22F23">
        <w:rPr>
          <w:noProof/>
          <w:lang w:val="ru-RU" w:eastAsia="ru-RU" w:bidi="ar-SA"/>
        </w:rPr>
        <w:drawing>
          <wp:inline distT="0" distB="0" distL="0" distR="0">
            <wp:extent cx="5772150" cy="1924050"/>
            <wp:effectExtent l="0" t="0" r="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23ADC" w:rsidRDefault="00577F50" w:rsidP="00423ADC">
      <w:pPr>
        <w:pStyle w:val="Normal31"/>
        <w:spacing w:after="0" w:line="40" w:lineRule="exact"/>
        <w:ind w:firstLine="851"/>
        <w:jc w:val="both"/>
        <w:rPr>
          <w:rFonts w:ascii="Arial" w:hAnsi="Arial"/>
          <w:spacing w:val="8"/>
          <w:sz w:val="16"/>
          <w:szCs w:val="16"/>
        </w:rPr>
      </w:pPr>
      <w:r>
        <w:rPr>
          <w:noProof/>
        </w:rPr>
        <w:drawing>
          <wp:inline distT="0" distB="0" distL="0" distR="0">
            <wp:extent cx="5705475" cy="1666875"/>
            <wp:effectExtent l="0" t="0" r="0" b="0"/>
            <wp:docPr id="1" name="Объект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A2363" w:rsidRDefault="00DC0575" w:rsidP="00BA2363">
      <w:pPr>
        <w:pStyle w:val="Normal31"/>
        <w:spacing w:after="0" w:line="200" w:lineRule="exact"/>
        <w:ind w:firstLine="851"/>
        <w:jc w:val="both"/>
        <w:rPr>
          <w:rFonts w:ascii="Arial" w:hAnsi="Arial"/>
          <w:spacing w:val="8"/>
          <w:sz w:val="16"/>
          <w:szCs w:val="16"/>
        </w:rPr>
      </w:pPr>
      <w:r>
        <w:rPr>
          <w:rFonts w:ascii="Arial" w:hAnsi="Arial"/>
          <w:spacing w:val="8"/>
          <w:sz w:val="16"/>
          <w:szCs w:val="16"/>
        </w:rPr>
        <w:lastRenderedPageBreak/>
        <w:t xml:space="preserve">В </w:t>
      </w:r>
      <w:r w:rsidR="00626F89">
        <w:rPr>
          <w:rFonts w:ascii="Arial" w:hAnsi="Arial"/>
          <w:spacing w:val="8"/>
          <w:sz w:val="16"/>
          <w:szCs w:val="16"/>
        </w:rPr>
        <w:t>июне</w:t>
      </w:r>
      <w:r w:rsidR="00AB724C">
        <w:rPr>
          <w:rFonts w:ascii="Arial" w:hAnsi="Arial"/>
          <w:spacing w:val="8"/>
          <w:sz w:val="16"/>
          <w:szCs w:val="16"/>
        </w:rPr>
        <w:t xml:space="preserve"> </w:t>
      </w:r>
      <w:r>
        <w:rPr>
          <w:rFonts w:ascii="Arial" w:hAnsi="Arial"/>
          <w:spacing w:val="8"/>
          <w:sz w:val="16"/>
          <w:szCs w:val="16"/>
        </w:rPr>
        <w:t>20</w:t>
      </w:r>
      <w:r w:rsidR="001D12CF">
        <w:rPr>
          <w:rFonts w:ascii="Arial" w:hAnsi="Arial"/>
          <w:spacing w:val="8"/>
          <w:sz w:val="16"/>
          <w:szCs w:val="16"/>
        </w:rPr>
        <w:t>20</w:t>
      </w:r>
      <w:r>
        <w:rPr>
          <w:rFonts w:ascii="Arial" w:hAnsi="Arial"/>
          <w:spacing w:val="8"/>
          <w:sz w:val="16"/>
          <w:szCs w:val="16"/>
        </w:rPr>
        <w:t>г. оборот оптовой торговли на</w:t>
      </w:r>
      <w:r w:rsidR="00A558FC">
        <w:rPr>
          <w:rFonts w:ascii="Arial" w:hAnsi="Arial"/>
          <w:spacing w:val="8"/>
          <w:sz w:val="16"/>
          <w:szCs w:val="16"/>
        </w:rPr>
        <w:t xml:space="preserve"> </w:t>
      </w:r>
      <w:r w:rsidR="00626F89">
        <w:rPr>
          <w:rFonts w:ascii="Arial" w:hAnsi="Arial"/>
          <w:spacing w:val="8"/>
          <w:sz w:val="16"/>
          <w:szCs w:val="16"/>
        </w:rPr>
        <w:t>85,3</w:t>
      </w:r>
      <w:r w:rsidR="00980E5F">
        <w:rPr>
          <w:rFonts w:ascii="Arial" w:hAnsi="Arial"/>
          <w:spacing w:val="8"/>
          <w:sz w:val="16"/>
          <w:szCs w:val="16"/>
        </w:rPr>
        <w:t>%</w:t>
      </w:r>
      <w:r>
        <w:rPr>
          <w:rFonts w:ascii="Arial" w:hAnsi="Arial"/>
          <w:spacing w:val="8"/>
          <w:sz w:val="16"/>
          <w:szCs w:val="16"/>
        </w:rPr>
        <w:t xml:space="preserve"> формировался организациями оптовой торговли, оборот которых составил</w:t>
      </w:r>
      <w:r w:rsidR="00515747" w:rsidRPr="00515747">
        <w:rPr>
          <w:rFonts w:ascii="Arial" w:hAnsi="Arial"/>
          <w:spacing w:val="8"/>
          <w:sz w:val="16"/>
          <w:szCs w:val="16"/>
        </w:rPr>
        <w:t xml:space="preserve"> </w:t>
      </w:r>
      <w:r w:rsidR="00626F89">
        <w:rPr>
          <w:rFonts w:ascii="Arial" w:hAnsi="Arial"/>
          <w:spacing w:val="8"/>
          <w:sz w:val="16"/>
          <w:szCs w:val="16"/>
        </w:rPr>
        <w:t>7289,3</w:t>
      </w:r>
      <w:r w:rsidR="005E73B5">
        <w:rPr>
          <w:rFonts w:ascii="Arial" w:hAnsi="Arial"/>
          <w:spacing w:val="8"/>
          <w:sz w:val="16"/>
          <w:szCs w:val="16"/>
        </w:rPr>
        <w:t xml:space="preserve"> </w:t>
      </w:r>
      <w:r>
        <w:rPr>
          <w:rFonts w:ascii="Arial" w:hAnsi="Arial"/>
          <w:spacing w:val="8"/>
          <w:sz w:val="16"/>
          <w:szCs w:val="16"/>
        </w:rPr>
        <w:t>млн</w:t>
      </w:r>
      <w:r w:rsidR="00F959E4">
        <w:rPr>
          <w:rFonts w:ascii="Arial" w:hAnsi="Arial"/>
          <w:spacing w:val="8"/>
          <w:sz w:val="16"/>
          <w:szCs w:val="16"/>
        </w:rPr>
        <w:t>.</w:t>
      </w:r>
      <w:r>
        <w:rPr>
          <w:rFonts w:ascii="Arial" w:hAnsi="Arial"/>
          <w:spacing w:val="8"/>
          <w:sz w:val="16"/>
          <w:szCs w:val="16"/>
        </w:rPr>
        <w:t>рублей и</w:t>
      </w:r>
      <w:r w:rsidR="00A114D6">
        <w:rPr>
          <w:rFonts w:ascii="Arial" w:hAnsi="Arial"/>
          <w:spacing w:val="8"/>
          <w:sz w:val="16"/>
          <w:szCs w:val="16"/>
        </w:rPr>
        <w:t>ли</w:t>
      </w:r>
      <w:r w:rsidR="0048438C">
        <w:rPr>
          <w:rFonts w:ascii="Arial" w:hAnsi="Arial"/>
          <w:spacing w:val="8"/>
          <w:sz w:val="16"/>
          <w:szCs w:val="16"/>
        </w:rPr>
        <w:t xml:space="preserve"> </w:t>
      </w:r>
      <w:r w:rsidR="00626F89">
        <w:rPr>
          <w:rFonts w:ascii="Arial" w:hAnsi="Arial"/>
          <w:spacing w:val="8"/>
          <w:sz w:val="16"/>
          <w:szCs w:val="16"/>
        </w:rPr>
        <w:t>102,3</w:t>
      </w:r>
      <w:r w:rsidR="00840883">
        <w:rPr>
          <w:rFonts w:ascii="Arial" w:hAnsi="Arial"/>
          <w:spacing w:val="8"/>
          <w:sz w:val="16"/>
          <w:szCs w:val="16"/>
        </w:rPr>
        <w:t xml:space="preserve">% </w:t>
      </w:r>
      <w:r>
        <w:rPr>
          <w:rFonts w:ascii="Arial" w:hAnsi="Arial"/>
          <w:spacing w:val="8"/>
          <w:sz w:val="16"/>
          <w:szCs w:val="16"/>
        </w:rPr>
        <w:t>к соответствующему периоду 201</w:t>
      </w:r>
      <w:r w:rsidR="001D12CF">
        <w:rPr>
          <w:rFonts w:ascii="Arial" w:hAnsi="Arial"/>
          <w:spacing w:val="8"/>
          <w:sz w:val="16"/>
          <w:szCs w:val="16"/>
        </w:rPr>
        <w:t>9</w:t>
      </w:r>
      <w:r>
        <w:rPr>
          <w:rFonts w:ascii="Arial" w:hAnsi="Arial"/>
          <w:spacing w:val="8"/>
          <w:sz w:val="16"/>
          <w:szCs w:val="16"/>
        </w:rPr>
        <w:t xml:space="preserve">г. </w:t>
      </w:r>
      <w:r w:rsidRPr="00E34EA7">
        <w:rPr>
          <w:rFonts w:ascii="Arial" w:hAnsi="Arial"/>
          <w:spacing w:val="8"/>
          <w:sz w:val="16"/>
          <w:szCs w:val="16"/>
        </w:rPr>
        <w:t>На долю суб</w:t>
      </w:r>
      <w:r w:rsidRPr="00E34EA7">
        <w:rPr>
          <w:rFonts w:ascii="Arial" w:hAnsi="Arial"/>
          <w:spacing w:val="8"/>
          <w:sz w:val="16"/>
          <w:szCs w:val="16"/>
        </w:rPr>
        <w:t>ъ</w:t>
      </w:r>
      <w:r w:rsidRPr="00E34EA7">
        <w:rPr>
          <w:rFonts w:ascii="Arial" w:hAnsi="Arial"/>
          <w:spacing w:val="8"/>
          <w:sz w:val="16"/>
          <w:szCs w:val="16"/>
        </w:rPr>
        <w:t xml:space="preserve">ектов малого предпринимательства приходилось </w:t>
      </w:r>
      <w:r w:rsidR="005E73B5">
        <w:rPr>
          <w:rFonts w:ascii="Arial" w:hAnsi="Arial"/>
          <w:spacing w:val="8"/>
          <w:sz w:val="16"/>
          <w:szCs w:val="16"/>
        </w:rPr>
        <w:t>74,1</w:t>
      </w:r>
      <w:r w:rsidR="00D973E5">
        <w:rPr>
          <w:rFonts w:ascii="Arial" w:hAnsi="Arial"/>
          <w:spacing w:val="8"/>
          <w:sz w:val="16"/>
          <w:szCs w:val="16"/>
        </w:rPr>
        <w:t>%</w:t>
      </w:r>
      <w:r w:rsidRPr="00E34EA7">
        <w:rPr>
          <w:rFonts w:ascii="Arial" w:hAnsi="Arial"/>
          <w:spacing w:val="8"/>
          <w:sz w:val="16"/>
          <w:szCs w:val="16"/>
        </w:rPr>
        <w:t xml:space="preserve"> общего оборота оптовой торговли.</w:t>
      </w:r>
      <w:bookmarkStart w:id="98" w:name="_Toc88638200"/>
      <w:bookmarkStart w:id="99" w:name="_Toc89225296"/>
      <w:bookmarkStart w:id="100" w:name="_Toc91563088"/>
      <w:bookmarkStart w:id="101" w:name="_Toc97352090"/>
      <w:bookmarkStart w:id="102" w:name="_Toc99443519"/>
      <w:bookmarkStart w:id="103" w:name="_Toc102274652"/>
      <w:bookmarkStart w:id="104" w:name="_Toc104697978"/>
      <w:bookmarkStart w:id="105" w:name="_Toc111517656"/>
      <w:bookmarkStart w:id="106" w:name="_Toc112569769"/>
      <w:bookmarkStart w:id="107" w:name="_Toc115084168"/>
      <w:bookmarkStart w:id="108" w:name="_Toc117670555"/>
      <w:bookmarkStart w:id="109" w:name="_Toc120501922"/>
      <w:bookmarkStart w:id="110" w:name="_Toc123024825"/>
      <w:bookmarkStart w:id="111" w:name="_Toc126373786"/>
      <w:bookmarkStart w:id="112" w:name="_Toc128729155"/>
      <w:bookmarkStart w:id="113" w:name="_Toc130809719"/>
      <w:bookmarkStart w:id="114" w:name="_Toc133655063"/>
      <w:bookmarkStart w:id="115" w:name="_Toc136162542"/>
      <w:bookmarkStart w:id="116" w:name="_Toc138741742"/>
      <w:bookmarkStart w:id="117" w:name="_Toc141257222"/>
      <w:bookmarkStart w:id="118" w:name="_Toc144114625"/>
      <w:bookmarkStart w:id="119" w:name="_Toc146688346"/>
      <w:bookmarkStart w:id="120" w:name="_Toc149367211"/>
      <w:bookmarkStart w:id="121" w:name="_Toc151966337"/>
      <w:bookmarkStart w:id="122" w:name="_Toc157487826"/>
      <w:bookmarkStart w:id="123" w:name="_Toc159921043"/>
      <w:bookmarkStart w:id="124" w:name="_Toc162327446"/>
      <w:bookmarkStart w:id="125" w:name="_Toc165171561"/>
      <w:bookmarkStart w:id="126" w:name="_Toc167692256"/>
      <w:bookmarkStart w:id="127" w:name="_Toc170207383"/>
      <w:bookmarkStart w:id="128" w:name="_Toc172949394"/>
      <w:bookmarkStart w:id="129" w:name="_Toc175643188"/>
      <w:bookmarkStart w:id="130" w:name="_Toc178406411"/>
      <w:bookmarkStart w:id="131" w:name="_Toc180980933"/>
      <w:bookmarkStart w:id="132" w:name="_Toc183502761"/>
      <w:bookmarkStart w:id="133" w:name="_Toc186339927"/>
      <w:bookmarkStart w:id="134" w:name="_Toc191797198"/>
      <w:bookmarkStart w:id="135" w:name="_Toc193874868"/>
      <w:bookmarkStart w:id="136" w:name="_Toc196731489"/>
      <w:bookmarkStart w:id="137" w:name="_Toc199231988"/>
      <w:bookmarkStart w:id="138" w:name="_Toc199235467"/>
      <w:bookmarkStart w:id="139" w:name="_Toc204566815"/>
      <w:bookmarkStart w:id="140" w:name="_Toc207072995"/>
      <w:bookmarkStart w:id="141" w:name="_Toc210034799"/>
      <w:bookmarkStart w:id="142" w:name="_Toc212541570"/>
      <w:bookmarkStart w:id="143" w:name="_Toc215376290"/>
      <w:bookmarkStart w:id="144" w:name="_Toc217812644"/>
      <w:bookmarkStart w:id="145" w:name="_Toc220981581"/>
      <w:bookmarkStart w:id="146" w:name="_Toc223228243"/>
      <w:bookmarkStart w:id="147" w:name="_Toc225316298"/>
      <w:bookmarkStart w:id="148" w:name="_Toc228076269"/>
      <w:bookmarkStart w:id="149" w:name="_Toc230590688"/>
      <w:bookmarkStart w:id="150" w:name="_Toc233167993"/>
      <w:bookmarkStart w:id="151" w:name="_Toc235937976"/>
      <w:bookmarkStart w:id="152" w:name="_Toc235938328"/>
      <w:bookmarkStart w:id="153" w:name="_Toc236105875"/>
      <w:bookmarkStart w:id="154" w:name="_Toc241381445"/>
      <w:bookmarkStart w:id="155" w:name="_Toc243734852"/>
      <w:bookmarkStart w:id="156" w:name="_Toc249156674"/>
      <w:bookmarkStart w:id="157" w:name="_Toc254793003"/>
      <w:bookmarkStart w:id="158" w:name="_Toc256771957"/>
      <w:bookmarkStart w:id="159" w:name="_Toc259627373"/>
      <w:bookmarkStart w:id="160" w:name="_Toc262206310"/>
      <w:bookmarkStart w:id="161" w:name="_Toc262206878"/>
      <w:bookmarkStart w:id="162" w:name="_Toc267403186"/>
      <w:bookmarkStart w:id="163" w:name="_Toc269972498"/>
      <w:bookmarkStart w:id="164" w:name="_Toc272830776"/>
      <w:bookmarkStart w:id="165" w:name="_Toc275347703"/>
      <w:bookmarkStart w:id="166" w:name="_Toc277942003"/>
      <w:bookmarkStart w:id="167" w:name="_Toc280685053"/>
      <w:bookmarkStart w:id="168" w:name="_Toc283891232"/>
      <w:bookmarkStart w:id="169" w:name="_Toc286068001"/>
      <w:bookmarkStart w:id="170" w:name="_Toc288471517"/>
      <w:bookmarkStart w:id="171" w:name="_Toc294018616"/>
      <w:bookmarkStart w:id="172" w:name="_Toc249156673"/>
      <w:bookmarkStart w:id="173" w:name="_Toc254793002"/>
      <w:bookmarkStart w:id="174" w:name="_Toc256771956"/>
    </w:p>
    <w:p w:rsidR="002036BA" w:rsidRDefault="002036BA" w:rsidP="004F6EBC">
      <w:pPr>
        <w:pStyle w:val="7"/>
        <w:spacing w:before="0" w:after="120"/>
        <w:rPr>
          <w:rFonts w:ascii="Arial" w:hAnsi="Arial"/>
          <w:b/>
          <w:bCs/>
          <w:spacing w:val="10"/>
          <w:sz w:val="18"/>
          <w:szCs w:val="18"/>
          <w:lang w:val="ru-RU" w:eastAsia="ru-RU"/>
        </w:rPr>
      </w:pPr>
      <w:bookmarkStart w:id="175" w:name="_Toc322596535"/>
      <w:bookmarkStart w:id="176" w:name="_Toc347316210"/>
      <w:bookmarkStart w:id="177" w:name="_Toc88638201"/>
      <w:bookmarkStart w:id="178" w:name="_Toc89225297"/>
      <w:bookmarkStart w:id="179" w:name="_Toc91563089"/>
      <w:bookmarkStart w:id="180" w:name="_Toc97352091"/>
      <w:bookmarkStart w:id="181" w:name="_Toc99443520"/>
      <w:bookmarkStart w:id="182" w:name="_Toc102274653"/>
      <w:bookmarkStart w:id="183" w:name="_Toc104697979"/>
      <w:bookmarkStart w:id="184" w:name="_Toc111517657"/>
      <w:bookmarkStart w:id="185" w:name="_Toc112569770"/>
      <w:bookmarkStart w:id="186" w:name="_Toc115084169"/>
      <w:bookmarkStart w:id="187" w:name="_Toc117670556"/>
      <w:bookmarkStart w:id="188" w:name="_Toc120501923"/>
      <w:bookmarkStart w:id="189" w:name="_Toc123024826"/>
      <w:bookmarkStart w:id="190" w:name="_Toc126373787"/>
      <w:bookmarkStart w:id="191" w:name="_Toc128729156"/>
      <w:bookmarkStart w:id="192" w:name="_Toc130809720"/>
      <w:bookmarkStart w:id="193" w:name="_Toc133655064"/>
      <w:bookmarkStart w:id="194" w:name="_Toc136162543"/>
      <w:bookmarkStart w:id="195" w:name="_Toc138741743"/>
      <w:bookmarkStart w:id="196" w:name="_Toc141257223"/>
      <w:bookmarkStart w:id="197" w:name="_Toc144114626"/>
      <w:bookmarkStart w:id="198" w:name="_Toc146688347"/>
      <w:bookmarkStart w:id="199" w:name="_Toc149367212"/>
      <w:bookmarkStart w:id="200" w:name="_Toc151966338"/>
      <w:bookmarkStart w:id="201" w:name="_Toc157487827"/>
      <w:bookmarkStart w:id="202" w:name="_Toc159921044"/>
      <w:bookmarkStart w:id="203" w:name="_Toc162327447"/>
      <w:bookmarkStart w:id="204" w:name="_Toc165171562"/>
      <w:bookmarkStart w:id="205" w:name="_Toc167692257"/>
      <w:bookmarkStart w:id="206" w:name="_Toc170207384"/>
      <w:bookmarkStart w:id="207" w:name="_Toc172949395"/>
      <w:bookmarkStart w:id="208" w:name="_Toc175643189"/>
      <w:bookmarkStart w:id="209" w:name="_Toc178406412"/>
      <w:bookmarkStart w:id="210" w:name="_Toc180980934"/>
      <w:bookmarkStart w:id="211" w:name="_Toc183502762"/>
      <w:bookmarkStart w:id="212" w:name="_Toc186339928"/>
      <w:bookmarkStart w:id="213" w:name="_Toc191797199"/>
      <w:bookmarkStart w:id="214" w:name="_Toc193874869"/>
      <w:bookmarkStart w:id="215" w:name="_Toc196731490"/>
      <w:bookmarkStart w:id="216" w:name="_Toc199231989"/>
      <w:bookmarkStart w:id="217" w:name="_Toc199235468"/>
      <w:bookmarkStart w:id="218" w:name="_Toc204566816"/>
      <w:bookmarkStart w:id="219" w:name="_Toc207072996"/>
      <w:bookmarkStart w:id="220" w:name="_Toc210034800"/>
      <w:bookmarkStart w:id="221" w:name="_Toc212541571"/>
      <w:bookmarkStart w:id="222" w:name="_Toc215376291"/>
      <w:bookmarkStart w:id="223" w:name="_Toc217812645"/>
      <w:bookmarkStart w:id="224" w:name="_Toc220981582"/>
      <w:bookmarkStart w:id="225" w:name="_Toc223228244"/>
      <w:bookmarkStart w:id="226" w:name="_Toc225316299"/>
      <w:bookmarkStart w:id="227" w:name="_Toc228076270"/>
      <w:bookmarkStart w:id="228" w:name="_Toc230590689"/>
      <w:bookmarkStart w:id="229" w:name="_Toc233167994"/>
      <w:bookmarkStart w:id="230" w:name="_Toc235937977"/>
      <w:bookmarkStart w:id="231" w:name="_Toc235938329"/>
      <w:bookmarkStart w:id="232" w:name="_Toc236105876"/>
      <w:bookmarkStart w:id="233" w:name="_Toc241381446"/>
      <w:bookmarkStart w:id="234" w:name="_Toc243734853"/>
      <w:bookmarkStart w:id="235" w:name="_Toc249156675"/>
      <w:bookmarkStart w:id="236" w:name="_Toc254793004"/>
      <w:bookmarkStart w:id="237" w:name="_Toc256771958"/>
      <w:bookmarkStart w:id="238" w:name="_Toc259627374"/>
      <w:bookmarkStart w:id="239" w:name="_Toc262206311"/>
      <w:bookmarkStart w:id="240" w:name="_Toc262206879"/>
      <w:bookmarkStart w:id="241" w:name="_Toc267403187"/>
      <w:bookmarkStart w:id="242" w:name="_Toc269972499"/>
      <w:bookmarkStart w:id="243" w:name="_Toc272830777"/>
      <w:bookmarkStart w:id="244" w:name="_Toc275347704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AD17E2" w:rsidRPr="00AD17E2" w:rsidRDefault="00AD17E2" w:rsidP="00AD17E2">
      <w:pPr>
        <w:rPr>
          <w:lang w:val="ru-RU" w:eastAsia="ru-RU"/>
        </w:rPr>
      </w:pPr>
    </w:p>
    <w:p w:rsidR="00A02667" w:rsidRPr="00EF183D" w:rsidRDefault="00A02667" w:rsidP="00A02667">
      <w:pPr>
        <w:pStyle w:val="7"/>
        <w:spacing w:before="120" w:after="0"/>
        <w:rPr>
          <w:rFonts w:ascii="Arial" w:hAnsi="Arial"/>
          <w:b/>
          <w:bCs/>
          <w:spacing w:val="10"/>
          <w:sz w:val="18"/>
          <w:szCs w:val="18"/>
          <w:lang w:val="ru-RU" w:eastAsia="ru-RU"/>
        </w:rPr>
      </w:pPr>
      <w:r w:rsidRPr="00EF183D">
        <w:rPr>
          <w:rFonts w:ascii="Arial" w:hAnsi="Arial"/>
          <w:b/>
          <w:bCs/>
          <w:spacing w:val="10"/>
          <w:sz w:val="18"/>
          <w:szCs w:val="18"/>
          <w:lang w:val="ru-RU" w:eastAsia="ru-RU"/>
        </w:rPr>
        <w:t>Запасы топлива и нефтепродуктов</w:t>
      </w:r>
    </w:p>
    <w:p w:rsidR="00A02667" w:rsidRDefault="00A02667" w:rsidP="00A02667">
      <w:pPr>
        <w:pStyle w:val="Normal31"/>
        <w:spacing w:after="0" w:line="120" w:lineRule="exact"/>
        <w:ind w:firstLine="794"/>
        <w:jc w:val="both"/>
        <w:rPr>
          <w:rFonts w:ascii="Arial" w:hAnsi="Arial"/>
          <w:spacing w:val="8"/>
          <w:sz w:val="16"/>
          <w:szCs w:val="16"/>
        </w:rPr>
      </w:pPr>
    </w:p>
    <w:p w:rsidR="00A02667" w:rsidRDefault="00A02667" w:rsidP="00A02667">
      <w:pPr>
        <w:pStyle w:val="Normal31"/>
        <w:spacing w:after="0" w:line="120" w:lineRule="exact"/>
        <w:ind w:firstLine="794"/>
        <w:jc w:val="both"/>
        <w:rPr>
          <w:rFonts w:ascii="Arial" w:hAnsi="Arial"/>
          <w:spacing w:val="8"/>
          <w:sz w:val="16"/>
          <w:szCs w:val="16"/>
        </w:rPr>
      </w:pPr>
    </w:p>
    <w:p w:rsidR="00A02667" w:rsidRDefault="00A02667" w:rsidP="00A02667">
      <w:pPr>
        <w:pStyle w:val="Normal31"/>
        <w:spacing w:after="0" w:line="200" w:lineRule="exact"/>
        <w:ind w:firstLine="851"/>
        <w:jc w:val="both"/>
        <w:rPr>
          <w:rFonts w:ascii="Arial" w:hAnsi="Arial"/>
          <w:spacing w:val="8"/>
          <w:sz w:val="16"/>
          <w:szCs w:val="16"/>
        </w:rPr>
      </w:pPr>
      <w:r>
        <w:rPr>
          <w:rFonts w:ascii="Arial" w:hAnsi="Arial"/>
          <w:spacing w:val="8"/>
          <w:sz w:val="16"/>
          <w:szCs w:val="16"/>
        </w:rPr>
        <w:t xml:space="preserve">На 1 </w:t>
      </w:r>
      <w:r w:rsidRPr="00A45292">
        <w:rPr>
          <w:rFonts w:ascii="Arial" w:hAnsi="Arial"/>
          <w:spacing w:val="8"/>
          <w:sz w:val="16"/>
          <w:szCs w:val="16"/>
        </w:rPr>
        <w:t xml:space="preserve"> </w:t>
      </w:r>
      <w:r>
        <w:rPr>
          <w:rFonts w:ascii="Arial" w:hAnsi="Arial"/>
          <w:spacing w:val="8"/>
          <w:sz w:val="16"/>
          <w:szCs w:val="16"/>
        </w:rPr>
        <w:t xml:space="preserve">июля </w:t>
      </w:r>
      <w:r w:rsidRPr="00A45292">
        <w:rPr>
          <w:rFonts w:ascii="Arial" w:hAnsi="Arial"/>
          <w:spacing w:val="8"/>
          <w:sz w:val="16"/>
          <w:szCs w:val="16"/>
        </w:rPr>
        <w:t xml:space="preserve"> </w:t>
      </w:r>
      <w:r>
        <w:rPr>
          <w:rFonts w:ascii="Arial" w:hAnsi="Arial"/>
          <w:spacing w:val="8"/>
          <w:sz w:val="16"/>
          <w:szCs w:val="16"/>
        </w:rPr>
        <w:t>2020</w:t>
      </w:r>
      <w:r w:rsidRPr="00BE2A7E">
        <w:rPr>
          <w:rFonts w:ascii="Arial" w:hAnsi="Arial"/>
          <w:spacing w:val="8"/>
          <w:sz w:val="16"/>
          <w:szCs w:val="16"/>
        </w:rPr>
        <w:t>г. у потребит</w:t>
      </w:r>
      <w:r>
        <w:rPr>
          <w:rFonts w:ascii="Arial" w:hAnsi="Arial"/>
          <w:spacing w:val="8"/>
          <w:sz w:val="16"/>
          <w:szCs w:val="16"/>
        </w:rPr>
        <w:t>елей области в наличии имелось 14,</w:t>
      </w:r>
      <w:r w:rsidR="00251283" w:rsidRPr="00251283">
        <w:rPr>
          <w:rFonts w:ascii="Arial" w:hAnsi="Arial"/>
          <w:spacing w:val="8"/>
          <w:sz w:val="16"/>
          <w:szCs w:val="16"/>
        </w:rPr>
        <w:t>2</w:t>
      </w:r>
      <w:r>
        <w:rPr>
          <w:rFonts w:ascii="Arial" w:hAnsi="Arial"/>
          <w:spacing w:val="8"/>
          <w:sz w:val="16"/>
          <w:szCs w:val="16"/>
        </w:rPr>
        <w:t xml:space="preserve"> тыс.тонн угля и 59,</w:t>
      </w:r>
      <w:r w:rsidR="00251283" w:rsidRPr="00251283">
        <w:rPr>
          <w:rFonts w:ascii="Arial" w:hAnsi="Arial"/>
          <w:spacing w:val="8"/>
          <w:sz w:val="16"/>
          <w:szCs w:val="16"/>
        </w:rPr>
        <w:t>4</w:t>
      </w:r>
      <w:r>
        <w:rPr>
          <w:rFonts w:ascii="Arial" w:hAnsi="Arial"/>
          <w:spacing w:val="8"/>
          <w:sz w:val="16"/>
          <w:szCs w:val="16"/>
        </w:rPr>
        <w:t xml:space="preserve"> тыс.</w:t>
      </w:r>
      <w:r w:rsidRPr="00BE2A7E">
        <w:rPr>
          <w:rFonts w:ascii="Arial" w:hAnsi="Arial"/>
          <w:spacing w:val="8"/>
          <w:sz w:val="16"/>
          <w:szCs w:val="16"/>
        </w:rPr>
        <w:t xml:space="preserve">тонн топочного мазута (на </w:t>
      </w:r>
      <w:r>
        <w:rPr>
          <w:rFonts w:ascii="Arial" w:hAnsi="Arial"/>
          <w:spacing w:val="8"/>
          <w:sz w:val="16"/>
          <w:szCs w:val="16"/>
        </w:rPr>
        <w:t>1 июля  2019г. – соответственно 12,0 и 64,7 тыс.</w:t>
      </w:r>
      <w:r w:rsidRPr="00BE2A7E">
        <w:rPr>
          <w:rFonts w:ascii="Arial" w:hAnsi="Arial"/>
          <w:spacing w:val="8"/>
          <w:sz w:val="16"/>
          <w:szCs w:val="16"/>
        </w:rPr>
        <w:t>тонн)</w:t>
      </w:r>
      <w:r w:rsidRPr="004D69D5">
        <w:rPr>
          <w:rFonts w:ascii="Arial" w:hAnsi="Arial"/>
          <w:spacing w:val="8"/>
          <w:sz w:val="16"/>
          <w:szCs w:val="16"/>
        </w:rPr>
        <w:t>.</w:t>
      </w:r>
    </w:p>
    <w:p w:rsidR="00A02667" w:rsidRDefault="00A02667" w:rsidP="00A02667">
      <w:pPr>
        <w:pStyle w:val="Normal31"/>
        <w:spacing w:after="0" w:line="200" w:lineRule="exact"/>
        <w:ind w:firstLine="851"/>
        <w:jc w:val="both"/>
        <w:rPr>
          <w:rFonts w:ascii="Arial" w:hAnsi="Arial"/>
          <w:spacing w:val="8"/>
          <w:sz w:val="16"/>
          <w:szCs w:val="16"/>
        </w:rPr>
      </w:pPr>
    </w:p>
    <w:p w:rsidR="00A02667" w:rsidRDefault="00A02667" w:rsidP="00A02667">
      <w:pPr>
        <w:pStyle w:val="Normal31"/>
        <w:spacing w:after="0" w:line="200" w:lineRule="exact"/>
        <w:ind w:firstLine="851"/>
        <w:jc w:val="both"/>
        <w:rPr>
          <w:rFonts w:ascii="Arial" w:hAnsi="Arial"/>
          <w:spacing w:val="8"/>
          <w:sz w:val="16"/>
          <w:szCs w:val="16"/>
        </w:rPr>
      </w:pPr>
    </w:p>
    <w:p w:rsidR="00A02667" w:rsidRPr="00EF183D" w:rsidRDefault="00A02667" w:rsidP="00A02667">
      <w:pPr>
        <w:pStyle w:val="211"/>
        <w:keepNext/>
        <w:keepLines/>
        <w:spacing w:after="120" w:line="200" w:lineRule="exact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  <w:r w:rsidRPr="00EF183D">
        <w:rPr>
          <w:rFonts w:ascii="Arial" w:hAnsi="Arial"/>
          <w:b/>
          <w:spacing w:val="10"/>
          <w:sz w:val="16"/>
          <w:lang w:val="ru-RU"/>
        </w:rPr>
        <w:t xml:space="preserve">Запасы угля и топочного мазута у потребителей на </w:t>
      </w:r>
      <w:r>
        <w:rPr>
          <w:rFonts w:ascii="Arial" w:hAnsi="Arial"/>
          <w:b/>
          <w:spacing w:val="10"/>
          <w:sz w:val="16"/>
          <w:lang w:val="ru-RU"/>
        </w:rPr>
        <w:t>1 июля 2020</w:t>
      </w:r>
      <w:r w:rsidRPr="00EF183D">
        <w:rPr>
          <w:rFonts w:ascii="Arial" w:hAnsi="Arial"/>
          <w:b/>
          <w:spacing w:val="10"/>
          <w:sz w:val="16"/>
          <w:lang w:val="ru-RU"/>
        </w:rPr>
        <w:t>г.</w:t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4754"/>
        <w:gridCol w:w="1095"/>
        <w:gridCol w:w="1178"/>
        <w:gridCol w:w="1122"/>
        <w:gridCol w:w="1065"/>
      </w:tblGrid>
      <w:tr w:rsidR="00A02667" w:rsidRPr="007042C9" w:rsidTr="00A355BB">
        <w:trPr>
          <w:cantSplit/>
          <w:tblHeader/>
        </w:trPr>
        <w:tc>
          <w:tcPr>
            <w:tcW w:w="2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67" w:rsidRPr="00F94D7F" w:rsidRDefault="00A02667" w:rsidP="00A355BB">
            <w:pPr>
              <w:pStyle w:val="aa"/>
              <w:keepNext/>
              <w:keepLines/>
              <w:spacing w:before="20" w:line="180" w:lineRule="exact"/>
              <w:jc w:val="center"/>
              <w:rPr>
                <w:rFonts w:ascii="Arial" w:hAnsi="Arial" w:cs="Arial"/>
                <w:szCs w:val="16"/>
                <w:lang w:val="ru-RU"/>
              </w:rPr>
            </w:pPr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667" w:rsidRPr="007042C9" w:rsidRDefault="00A02667" w:rsidP="00A355BB">
            <w:pPr>
              <w:keepNext/>
              <w:keepLines/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 w:rsidRPr="007042C9">
              <w:rPr>
                <w:rFonts w:ascii="Arial" w:hAnsi="Arial" w:cs="Arial"/>
                <w:i/>
                <w:sz w:val="16"/>
                <w:szCs w:val="16"/>
                <w:lang w:val="ru-RU"/>
              </w:rPr>
              <w:t>Уголь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667" w:rsidRPr="007042C9" w:rsidRDefault="00A02667" w:rsidP="00A355BB">
            <w:pPr>
              <w:keepNext/>
              <w:keepLines/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 w:rsidRPr="007042C9">
              <w:rPr>
                <w:rFonts w:ascii="Arial" w:hAnsi="Arial" w:cs="Arial"/>
                <w:i/>
                <w:sz w:val="16"/>
                <w:szCs w:val="16"/>
                <w:lang w:val="ru-RU"/>
              </w:rPr>
              <w:t>Топочный мазут</w:t>
            </w:r>
          </w:p>
        </w:tc>
      </w:tr>
      <w:tr w:rsidR="00A02667" w:rsidRPr="00587806" w:rsidTr="00A355BB">
        <w:trPr>
          <w:cantSplit/>
          <w:tblHeader/>
        </w:trPr>
        <w:tc>
          <w:tcPr>
            <w:tcW w:w="2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67" w:rsidRPr="007042C9" w:rsidRDefault="00A02667" w:rsidP="00A355BB">
            <w:pPr>
              <w:spacing w:before="20" w:line="18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67" w:rsidRPr="007042C9" w:rsidRDefault="00A02667" w:rsidP="00A355BB">
            <w:pPr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 w:rsidRPr="007042C9">
              <w:rPr>
                <w:rFonts w:ascii="Arial" w:hAnsi="Arial" w:cs="Arial"/>
                <w:i/>
                <w:sz w:val="16"/>
                <w:szCs w:val="16"/>
                <w:lang w:val="ru-RU"/>
              </w:rPr>
              <w:t>тонн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67" w:rsidRPr="00BE2A7E" w:rsidRDefault="00A02667" w:rsidP="00A355BB">
            <w:pPr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 w:rsidRPr="00587452">
              <w:rPr>
                <w:rFonts w:ascii="Arial" w:hAnsi="Arial" w:cs="Arial"/>
                <w:i/>
                <w:sz w:val="16"/>
                <w:szCs w:val="16"/>
                <w:lang w:val="ru-RU"/>
              </w:rPr>
              <w:t>в % (разах) к</w:t>
            </w:r>
            <w:r w:rsidRPr="00587452"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наличию на</w:t>
            </w:r>
            <w:r w:rsidRPr="00587452"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1 июля</w:t>
            </w:r>
            <w:r w:rsidRPr="00587452"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201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9</w:t>
            </w:r>
            <w:r w:rsidRPr="00587452">
              <w:rPr>
                <w:rFonts w:ascii="Arial" w:hAnsi="Arial" w:cs="Arial"/>
                <w:i/>
                <w:sz w:val="16"/>
                <w:szCs w:val="16"/>
                <w:lang w:val="ru-RU"/>
              </w:rPr>
              <w:t>г.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67" w:rsidRPr="00587452" w:rsidRDefault="00A02667" w:rsidP="00A355BB">
            <w:pPr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587452">
              <w:rPr>
                <w:rFonts w:ascii="Arial" w:hAnsi="Arial" w:cs="Arial"/>
                <w:i/>
                <w:sz w:val="16"/>
                <w:szCs w:val="16"/>
              </w:rPr>
              <w:t>тонн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67" w:rsidRPr="00587806" w:rsidRDefault="00A02667" w:rsidP="00A355BB">
            <w:pPr>
              <w:spacing w:before="20" w:line="180" w:lineRule="exact"/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в % (разах) </w:t>
            </w:r>
            <w:r w:rsidRPr="00587452">
              <w:rPr>
                <w:rFonts w:ascii="Arial" w:hAnsi="Arial" w:cs="Arial"/>
                <w:i/>
                <w:sz w:val="16"/>
                <w:szCs w:val="16"/>
                <w:lang w:val="ru-RU"/>
              </w:rPr>
              <w:t>к</w:t>
            </w:r>
            <w:r w:rsidRPr="00587452"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наличию на</w:t>
            </w:r>
            <w:r w:rsidRPr="00587452"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</w:r>
            <w:r w:rsidRPr="002041B6"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1 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июля</w:t>
            </w:r>
            <w:r w:rsidRPr="00587806"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 </w:t>
            </w:r>
          </w:p>
          <w:p w:rsidR="00A02667" w:rsidRPr="00587452" w:rsidRDefault="00A02667" w:rsidP="00A355BB">
            <w:pPr>
              <w:spacing w:before="20" w:line="180" w:lineRule="exact"/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 w:rsidRPr="00587452">
              <w:rPr>
                <w:rFonts w:ascii="Arial" w:hAnsi="Arial" w:cs="Arial"/>
                <w:i/>
                <w:sz w:val="16"/>
                <w:szCs w:val="16"/>
                <w:lang w:val="ru-RU"/>
              </w:rPr>
              <w:t>201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9</w:t>
            </w:r>
            <w:r w:rsidRPr="00587452">
              <w:rPr>
                <w:rFonts w:ascii="Arial" w:hAnsi="Arial" w:cs="Arial"/>
                <w:i/>
                <w:sz w:val="16"/>
                <w:szCs w:val="16"/>
                <w:lang w:val="ru-RU"/>
              </w:rPr>
              <w:t>г.</w:t>
            </w:r>
          </w:p>
        </w:tc>
      </w:tr>
      <w:tr w:rsidR="00A02667" w:rsidRPr="00F94D7F" w:rsidTr="00A355BB">
        <w:trPr>
          <w:cantSplit/>
        </w:trPr>
        <w:tc>
          <w:tcPr>
            <w:tcW w:w="25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F94D7F" w:rsidRDefault="00A02667" w:rsidP="00A355BB">
            <w:pPr>
              <w:spacing w:line="220" w:lineRule="exact"/>
              <w:ind w:right="-108"/>
              <w:rPr>
                <w:rFonts w:ascii="Arial" w:hAnsi="Arial" w:cs="Arial"/>
                <w:b/>
                <w:i/>
                <w:sz w:val="16"/>
                <w:szCs w:val="16"/>
              </w:rPr>
            </w:pPr>
            <w:proofErr w:type="spellStart"/>
            <w:r w:rsidRPr="00F94D7F">
              <w:rPr>
                <w:rFonts w:ascii="Arial" w:hAnsi="Arial" w:cs="Arial"/>
                <w:b/>
                <w:i/>
                <w:sz w:val="16"/>
                <w:szCs w:val="16"/>
              </w:rPr>
              <w:t>Потребители</w:t>
            </w:r>
            <w:proofErr w:type="spellEnd"/>
            <w:r w:rsidRPr="00F94D7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– </w:t>
            </w:r>
            <w:proofErr w:type="spellStart"/>
            <w:r w:rsidRPr="00F94D7F">
              <w:rPr>
                <w:rFonts w:ascii="Arial" w:hAnsi="Arial" w:cs="Arial"/>
                <w:b/>
                <w:i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/>
                <w:bCs/>
                <w:iCs/>
                <w:sz w:val="16"/>
                <w:lang w:val="ru-RU"/>
              </w:rPr>
              <w:t>14152</w:t>
            </w:r>
          </w:p>
        </w:tc>
        <w:tc>
          <w:tcPr>
            <w:tcW w:w="6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/>
                <w:bCs/>
                <w:iCs/>
                <w:sz w:val="16"/>
                <w:lang w:val="ru-RU"/>
              </w:rPr>
              <w:t>118,2</w:t>
            </w:r>
          </w:p>
        </w:tc>
        <w:tc>
          <w:tcPr>
            <w:tcW w:w="6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/>
                <w:bCs/>
                <w:iCs/>
                <w:sz w:val="16"/>
                <w:lang w:val="ru-RU"/>
              </w:rPr>
              <w:t>59395</w:t>
            </w:r>
          </w:p>
        </w:tc>
        <w:tc>
          <w:tcPr>
            <w:tcW w:w="5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/>
                <w:bCs/>
                <w:iCs/>
                <w:sz w:val="16"/>
                <w:lang w:val="ru-RU"/>
              </w:rPr>
              <w:t>91,8</w:t>
            </w:r>
          </w:p>
        </w:tc>
      </w:tr>
      <w:tr w:rsidR="00A02667" w:rsidRPr="00AD17E2" w:rsidTr="00A355BB">
        <w:trPr>
          <w:cantSplit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F94D7F" w:rsidRDefault="00A02667" w:rsidP="00A355BB">
            <w:pPr>
              <w:spacing w:line="22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94D7F">
              <w:rPr>
                <w:rFonts w:ascii="Arial" w:hAnsi="Arial" w:cs="Arial"/>
                <w:sz w:val="16"/>
                <w:szCs w:val="16"/>
                <w:lang w:val="ru-RU"/>
              </w:rPr>
              <w:t xml:space="preserve">   в том числе по видам экономической деятельности: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</w:p>
        </w:tc>
      </w:tr>
      <w:tr w:rsidR="00A02667" w:rsidRPr="00F94D7F" w:rsidTr="00A355BB">
        <w:trPr>
          <w:cantSplit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F94D7F" w:rsidRDefault="00A02667" w:rsidP="00A355BB">
            <w:pPr>
              <w:spacing w:line="220" w:lineRule="exact"/>
              <w:ind w:right="-108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94D7F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94D7F">
              <w:rPr>
                <w:rFonts w:ascii="Arial" w:hAnsi="Arial" w:cs="Arial"/>
                <w:sz w:val="16"/>
                <w:szCs w:val="16"/>
              </w:rPr>
              <w:t>Обрабатывающ</w:t>
            </w:r>
            <w:r w:rsidRPr="00F94D7F">
              <w:rPr>
                <w:rFonts w:ascii="Arial" w:hAnsi="Arial" w:cs="Arial"/>
                <w:sz w:val="16"/>
                <w:szCs w:val="16"/>
                <w:lang w:val="ru-RU"/>
              </w:rPr>
              <w:t>ие</w:t>
            </w:r>
            <w:proofErr w:type="spellEnd"/>
            <w:r w:rsidRPr="00F94D7F">
              <w:rPr>
                <w:rFonts w:ascii="Arial" w:hAnsi="Arial" w:cs="Arial"/>
                <w:sz w:val="16"/>
                <w:szCs w:val="16"/>
                <w:lang w:val="ru-RU"/>
              </w:rPr>
              <w:t xml:space="preserve"> производства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2997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74,1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1060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97,8</w:t>
            </w:r>
          </w:p>
        </w:tc>
      </w:tr>
      <w:tr w:rsidR="00A02667" w:rsidRPr="00C36E0B" w:rsidTr="00A355BB">
        <w:trPr>
          <w:cantSplit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67" w:rsidRPr="00F94D7F" w:rsidRDefault="00A02667" w:rsidP="00A355BB">
            <w:pPr>
              <w:spacing w:line="220" w:lineRule="exact"/>
              <w:ind w:right="-68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F94D7F">
              <w:rPr>
                <w:rFonts w:ascii="Arial" w:hAnsi="Arial" w:cs="Arial"/>
                <w:sz w:val="16"/>
                <w:szCs w:val="16"/>
                <w:lang w:val="ru-RU"/>
              </w:rPr>
              <w:t xml:space="preserve">     из них:  </w:t>
            </w:r>
            <w:r w:rsidRPr="00EA316E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</w:t>
            </w:r>
            <w:r w:rsidRPr="00F94D7F">
              <w:rPr>
                <w:rFonts w:ascii="Arial" w:hAnsi="Arial" w:cs="Arial"/>
                <w:sz w:val="16"/>
                <w:szCs w:val="16"/>
                <w:lang w:val="ru-RU"/>
              </w:rPr>
              <w:t>производство пищевых продуктов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к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к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-</w:t>
            </w:r>
          </w:p>
        </w:tc>
      </w:tr>
      <w:tr w:rsidR="00A02667" w:rsidRPr="00C36E0B" w:rsidTr="00A355BB">
        <w:trPr>
          <w:cantSplit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67" w:rsidRPr="00F94D7F" w:rsidRDefault="00A02667" w:rsidP="00A355BB">
            <w:pPr>
              <w:pStyle w:val="Normal31"/>
              <w:widowControl/>
              <w:spacing w:after="0" w:line="22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F94D7F">
              <w:rPr>
                <w:rFonts w:ascii="Arial" w:hAnsi="Arial" w:cs="Arial"/>
                <w:sz w:val="16"/>
                <w:szCs w:val="16"/>
              </w:rPr>
              <w:t>обработка древесины и производство изделий из дерева и</w:t>
            </w:r>
            <w:r w:rsidRPr="00E275E1">
              <w:rPr>
                <w:rFonts w:ascii="Arial" w:hAnsi="Arial" w:cs="Arial"/>
                <w:sz w:val="16"/>
                <w:szCs w:val="16"/>
              </w:rPr>
              <w:br/>
            </w:r>
            <w:r w:rsidRPr="00F94D7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75E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94D7F">
              <w:rPr>
                <w:rFonts w:ascii="Arial" w:hAnsi="Arial" w:cs="Arial"/>
                <w:sz w:val="16"/>
                <w:szCs w:val="16"/>
              </w:rPr>
              <w:t>пробки, кроме мебели, производство изделий из соломки</w:t>
            </w:r>
            <w:r w:rsidRPr="00E275E1">
              <w:rPr>
                <w:rFonts w:ascii="Arial" w:hAnsi="Arial" w:cs="Arial"/>
                <w:sz w:val="16"/>
                <w:szCs w:val="16"/>
              </w:rPr>
              <w:br/>
              <w:t xml:space="preserve"> </w:t>
            </w:r>
            <w:r w:rsidRPr="00F94D7F">
              <w:rPr>
                <w:rFonts w:ascii="Arial" w:hAnsi="Arial" w:cs="Arial"/>
                <w:sz w:val="16"/>
                <w:szCs w:val="16"/>
              </w:rPr>
              <w:t xml:space="preserve"> и материалов для плетения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к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к</w:t>
            </w:r>
          </w:p>
        </w:tc>
      </w:tr>
      <w:tr w:rsidR="00A02667" w:rsidRPr="00C36E0B" w:rsidTr="00A355BB">
        <w:trPr>
          <w:cantSplit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67" w:rsidRPr="00F94D7F" w:rsidRDefault="00A02667" w:rsidP="00A355BB">
            <w:pPr>
              <w:pStyle w:val="Normal31"/>
              <w:widowControl/>
              <w:spacing w:after="0" w:line="220" w:lineRule="exact"/>
              <w:ind w:left="170" w:hanging="28"/>
              <w:rPr>
                <w:rFonts w:ascii="Arial" w:hAnsi="Arial" w:cs="Arial"/>
                <w:sz w:val="16"/>
                <w:szCs w:val="16"/>
              </w:rPr>
            </w:pPr>
            <w:r w:rsidRPr="00F94D7F">
              <w:rPr>
                <w:rFonts w:ascii="Arial" w:hAnsi="Arial" w:cs="Arial"/>
                <w:sz w:val="16"/>
                <w:szCs w:val="16"/>
              </w:rPr>
              <w:t>прои</w:t>
            </w:r>
            <w:r>
              <w:rPr>
                <w:rFonts w:ascii="Arial" w:hAnsi="Arial" w:cs="Arial"/>
                <w:sz w:val="16"/>
                <w:szCs w:val="16"/>
              </w:rPr>
              <w:t xml:space="preserve">зводство прочей неметаллической минеральной </w:t>
            </w:r>
            <w:r w:rsidRPr="00CF267D">
              <w:rPr>
                <w:rFonts w:ascii="Arial" w:hAnsi="Arial" w:cs="Arial"/>
                <w:sz w:val="16"/>
                <w:szCs w:val="16"/>
              </w:rPr>
              <w:br/>
            </w:r>
            <w:r w:rsidRPr="0084522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26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94D7F">
              <w:rPr>
                <w:rFonts w:ascii="Arial" w:hAnsi="Arial" w:cs="Arial"/>
                <w:sz w:val="16"/>
                <w:szCs w:val="16"/>
              </w:rPr>
              <w:t>продукции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к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к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-</w:t>
            </w:r>
          </w:p>
        </w:tc>
      </w:tr>
      <w:tr w:rsidR="00A02667" w:rsidRPr="00C36E0B" w:rsidTr="00A355BB">
        <w:trPr>
          <w:cantSplit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67" w:rsidRPr="00F94D7F" w:rsidRDefault="00A02667" w:rsidP="00A355BB">
            <w:pPr>
              <w:spacing w:line="220" w:lineRule="exact"/>
              <w:ind w:left="17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94D7F">
              <w:rPr>
                <w:rFonts w:ascii="Arial" w:hAnsi="Arial" w:cs="Arial"/>
                <w:sz w:val="16"/>
                <w:szCs w:val="16"/>
                <w:lang w:val="ru-RU"/>
              </w:rPr>
              <w:t>производство готовых металл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ических изделий,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</w:t>
            </w:r>
            <w:r w:rsidRPr="005115D3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кроме машин </w:t>
            </w:r>
            <w:r w:rsidRPr="00F94D7F">
              <w:rPr>
                <w:rFonts w:ascii="Arial" w:hAnsi="Arial" w:cs="Arial"/>
                <w:sz w:val="16"/>
                <w:szCs w:val="16"/>
                <w:lang w:val="ru-RU"/>
              </w:rPr>
              <w:t>и оборудования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к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к</w:t>
            </w:r>
          </w:p>
        </w:tc>
      </w:tr>
      <w:tr w:rsidR="00A02667" w:rsidRPr="00C36E0B" w:rsidTr="00A355BB">
        <w:trPr>
          <w:cantSplit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67" w:rsidRPr="00F94D7F" w:rsidRDefault="00A02667" w:rsidP="00A355BB">
            <w:pPr>
              <w:pStyle w:val="Normal31"/>
              <w:widowControl/>
              <w:spacing w:after="0" w:line="22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F94D7F">
              <w:rPr>
                <w:rFonts w:ascii="Arial" w:hAnsi="Arial" w:cs="Arial"/>
                <w:sz w:val="16"/>
                <w:szCs w:val="16"/>
              </w:rPr>
              <w:t xml:space="preserve">производство автотранспортных средств, прицепов и </w:t>
            </w:r>
            <w:r w:rsidRPr="00F94D7F">
              <w:rPr>
                <w:rFonts w:ascii="Arial" w:hAnsi="Arial" w:cs="Arial"/>
                <w:sz w:val="16"/>
                <w:szCs w:val="16"/>
              </w:rPr>
              <w:br/>
              <w:t xml:space="preserve"> </w:t>
            </w:r>
            <w:r w:rsidRPr="005115D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94D7F">
              <w:rPr>
                <w:rFonts w:ascii="Arial" w:hAnsi="Arial" w:cs="Arial"/>
                <w:sz w:val="16"/>
                <w:szCs w:val="16"/>
              </w:rPr>
              <w:t>полуприцепов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к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к</w:t>
            </w:r>
          </w:p>
        </w:tc>
      </w:tr>
      <w:tr w:rsidR="00A02667" w:rsidRPr="00C36E0B" w:rsidTr="00A355BB">
        <w:trPr>
          <w:cantSplit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67" w:rsidRPr="00F94D7F" w:rsidRDefault="00A02667" w:rsidP="00A355BB">
            <w:pPr>
              <w:spacing w:line="220" w:lineRule="exact"/>
              <w:ind w:left="57" w:right="-68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94D7F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 xml:space="preserve"> Обеспечение электрической энергией</w:t>
            </w:r>
            <w:r w:rsidRPr="00F94D7F">
              <w:rPr>
                <w:rFonts w:ascii="Arial" w:hAnsi="Arial" w:cs="Arial"/>
                <w:sz w:val="16"/>
                <w:szCs w:val="16"/>
                <w:lang w:val="ru-RU"/>
              </w:rPr>
              <w:t>, газом и паром;</w:t>
            </w:r>
            <w:r w:rsidRPr="00CF267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</w:t>
            </w:r>
            <w:r w:rsidRPr="00F94D7F">
              <w:rPr>
                <w:rFonts w:ascii="Arial" w:hAnsi="Arial" w:cs="Arial"/>
                <w:sz w:val="16"/>
                <w:szCs w:val="16"/>
                <w:lang w:val="ru-RU"/>
              </w:rPr>
              <w:t xml:space="preserve"> кондиционирование воздуха 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9713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140,6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57907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91,5</w:t>
            </w:r>
          </w:p>
        </w:tc>
      </w:tr>
      <w:tr w:rsidR="00A02667" w:rsidRPr="00F94D7F" w:rsidTr="00A355BB">
        <w:trPr>
          <w:cantSplit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67" w:rsidRPr="00F94D7F" w:rsidRDefault="00A02667" w:rsidP="00A355BB">
            <w:pPr>
              <w:spacing w:line="220" w:lineRule="exact"/>
              <w:ind w:left="57" w:right="-68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94D7F">
              <w:rPr>
                <w:rFonts w:ascii="Arial" w:hAnsi="Arial" w:cs="Arial"/>
                <w:sz w:val="16"/>
                <w:szCs w:val="16"/>
                <w:lang w:val="ru-RU"/>
              </w:rPr>
              <w:t xml:space="preserve"> Транспортировка и хранение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237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в5,4р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308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114,5</w:t>
            </w:r>
          </w:p>
        </w:tc>
      </w:tr>
      <w:tr w:rsidR="00A02667" w:rsidRPr="00C36E0B" w:rsidTr="00A355BB">
        <w:trPr>
          <w:cantSplit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67" w:rsidRPr="00F94D7F" w:rsidRDefault="00A02667" w:rsidP="00A355BB">
            <w:pPr>
              <w:spacing w:line="220" w:lineRule="exact"/>
              <w:ind w:left="57" w:right="-68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94D7F">
              <w:rPr>
                <w:rFonts w:ascii="Arial" w:hAnsi="Arial" w:cs="Arial"/>
                <w:sz w:val="16"/>
                <w:szCs w:val="16"/>
                <w:lang w:val="ru-RU"/>
              </w:rPr>
              <w:t xml:space="preserve"> Деятельность гостиниц и предприятий общественного</w:t>
            </w:r>
            <w:r w:rsidRPr="00CF267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</w:t>
            </w:r>
            <w:r w:rsidRPr="00F94D7F">
              <w:rPr>
                <w:rFonts w:ascii="Arial" w:hAnsi="Arial" w:cs="Arial"/>
                <w:sz w:val="16"/>
                <w:szCs w:val="16"/>
                <w:lang w:val="ru-RU"/>
              </w:rPr>
              <w:t xml:space="preserve"> питания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к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к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-</w:t>
            </w:r>
          </w:p>
        </w:tc>
      </w:tr>
      <w:tr w:rsidR="00A02667" w:rsidRPr="00F94D7F" w:rsidTr="00A355BB">
        <w:trPr>
          <w:cantSplit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67" w:rsidRPr="00F94D7F" w:rsidRDefault="00A02667" w:rsidP="00A355BB">
            <w:pPr>
              <w:spacing w:line="220" w:lineRule="exact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F94D7F">
              <w:rPr>
                <w:rFonts w:ascii="Arial" w:hAnsi="Arial" w:cs="Arial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F94D7F">
              <w:rPr>
                <w:rFonts w:ascii="Arial" w:hAnsi="Arial" w:cs="Arial"/>
                <w:sz w:val="16"/>
                <w:szCs w:val="16"/>
              </w:rPr>
              <w:t>Прочие</w:t>
            </w:r>
            <w:proofErr w:type="spellEnd"/>
            <w:r w:rsidRPr="00F94D7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94D7F">
              <w:rPr>
                <w:rFonts w:ascii="Arial" w:hAnsi="Arial" w:cs="Arial"/>
                <w:sz w:val="16"/>
                <w:szCs w:val="16"/>
              </w:rPr>
              <w:t>потребители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1115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123,1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120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251283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в</w:t>
            </w:r>
            <w:r w:rsidR="00A02667" w:rsidRPr="00EB2FA5">
              <w:rPr>
                <w:rFonts w:ascii="Arial" w:hAnsi="Arial"/>
                <w:bCs/>
                <w:iCs/>
                <w:sz w:val="16"/>
                <w:lang w:val="ru-RU"/>
              </w:rPr>
              <w:t>1</w:t>
            </w: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,</w:t>
            </w:r>
            <w:r w:rsidR="00A02667" w:rsidRPr="00EB2FA5">
              <w:rPr>
                <w:rFonts w:ascii="Arial" w:hAnsi="Arial"/>
                <w:bCs/>
                <w:iCs/>
                <w:sz w:val="16"/>
                <w:lang w:val="ru-RU"/>
              </w:rPr>
              <w:t>7</w:t>
            </w: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р.</w:t>
            </w:r>
          </w:p>
        </w:tc>
      </w:tr>
      <w:tr w:rsidR="00A02667" w:rsidRPr="00F94D7F" w:rsidTr="00A355BB">
        <w:trPr>
          <w:cantSplit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67" w:rsidRPr="00F94D7F" w:rsidRDefault="00A02667" w:rsidP="00A355BB">
            <w:pPr>
              <w:spacing w:line="220" w:lineRule="exact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F94D7F">
              <w:rPr>
                <w:rFonts w:ascii="Arial" w:hAnsi="Arial" w:cs="Arial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proofErr w:type="spellStart"/>
            <w:r w:rsidRPr="00F94D7F">
              <w:rPr>
                <w:rFonts w:ascii="Arial" w:hAnsi="Arial" w:cs="Arial"/>
                <w:sz w:val="16"/>
                <w:szCs w:val="16"/>
              </w:rPr>
              <w:t>сего</w:t>
            </w:r>
            <w:proofErr w:type="spellEnd"/>
            <w:r w:rsidRPr="00F94D7F">
              <w:rPr>
                <w:rFonts w:ascii="Arial" w:hAnsi="Arial" w:cs="Arial"/>
                <w:sz w:val="16"/>
                <w:szCs w:val="16"/>
              </w:rPr>
              <w:t xml:space="preserve"> – </w:t>
            </w:r>
            <w:proofErr w:type="spellStart"/>
            <w:r w:rsidRPr="00F94D7F">
              <w:rPr>
                <w:rFonts w:ascii="Arial" w:hAnsi="Arial" w:cs="Arial"/>
                <w:sz w:val="16"/>
                <w:szCs w:val="16"/>
              </w:rPr>
              <w:t>котельные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5043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71,0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1542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52,5</w:t>
            </w:r>
          </w:p>
        </w:tc>
      </w:tr>
      <w:tr w:rsidR="00A02667" w:rsidRPr="00C36E0B" w:rsidTr="00A355BB">
        <w:trPr>
          <w:cantSplit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67" w:rsidRPr="00F94D7F" w:rsidRDefault="00A02667" w:rsidP="00A355BB">
            <w:pPr>
              <w:spacing w:line="22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94D7F"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из них котельные ЖКХ мощностью до 100 Гкал/час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2173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56,6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371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20,7</w:t>
            </w:r>
          </w:p>
        </w:tc>
      </w:tr>
      <w:tr w:rsidR="00A02667" w:rsidRPr="00C36E0B" w:rsidTr="00A355BB">
        <w:trPr>
          <w:cantSplit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02667" w:rsidRPr="00F94D7F" w:rsidRDefault="00A02667" w:rsidP="00A355BB">
            <w:pPr>
              <w:spacing w:line="22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Склады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/>
              </w:rPr>
              <w:t>топливноснабжающих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организаций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2667" w:rsidRDefault="00A02667" w:rsidP="00A355BB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227"/>
              <w:jc w:val="center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2667" w:rsidRPr="00EB2FA5" w:rsidRDefault="00A02667" w:rsidP="00EB2FA5">
            <w:pPr>
              <w:spacing w:line="200" w:lineRule="exact"/>
              <w:ind w:right="31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EB2FA5">
              <w:rPr>
                <w:rFonts w:ascii="Arial" w:hAnsi="Arial"/>
                <w:bCs/>
                <w:iCs/>
                <w:sz w:val="16"/>
                <w:lang w:val="ru-RU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2667" w:rsidRPr="00362C68" w:rsidRDefault="00A02667" w:rsidP="00A355BB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227"/>
              <w:jc w:val="center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-</w:t>
            </w:r>
          </w:p>
        </w:tc>
      </w:tr>
    </w:tbl>
    <w:p w:rsidR="00A02667" w:rsidRDefault="00A02667" w:rsidP="00A02667">
      <w:pPr>
        <w:pStyle w:val="Normal31"/>
        <w:spacing w:after="0" w:line="120" w:lineRule="exact"/>
        <w:ind w:firstLine="794"/>
        <w:jc w:val="both"/>
        <w:rPr>
          <w:rFonts w:ascii="Arial" w:hAnsi="Arial"/>
          <w:spacing w:val="8"/>
          <w:sz w:val="16"/>
          <w:szCs w:val="16"/>
        </w:rPr>
      </w:pPr>
    </w:p>
    <w:p w:rsidR="00A02667" w:rsidRDefault="00A02667" w:rsidP="00A02667">
      <w:pPr>
        <w:pStyle w:val="Normal31"/>
        <w:spacing w:after="0" w:line="120" w:lineRule="exact"/>
        <w:ind w:firstLine="794"/>
        <w:jc w:val="both"/>
        <w:rPr>
          <w:rFonts w:ascii="Arial" w:hAnsi="Arial"/>
          <w:spacing w:val="8"/>
          <w:sz w:val="16"/>
          <w:szCs w:val="16"/>
        </w:rPr>
      </w:pPr>
    </w:p>
    <w:p w:rsidR="00A02667" w:rsidRDefault="00A02667" w:rsidP="00A02667">
      <w:pPr>
        <w:pStyle w:val="Normal31"/>
        <w:spacing w:after="0" w:line="120" w:lineRule="exact"/>
        <w:ind w:firstLine="794"/>
        <w:jc w:val="both"/>
        <w:rPr>
          <w:rFonts w:ascii="Arial" w:hAnsi="Arial"/>
          <w:spacing w:val="8"/>
          <w:sz w:val="16"/>
          <w:szCs w:val="16"/>
        </w:rPr>
      </w:pPr>
    </w:p>
    <w:p w:rsidR="00A02667" w:rsidRDefault="00A02667" w:rsidP="00A02667">
      <w:pPr>
        <w:pStyle w:val="211"/>
        <w:keepNext/>
        <w:keepLines/>
        <w:spacing w:line="200" w:lineRule="exact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  <w:r w:rsidRPr="00EF183D">
        <w:rPr>
          <w:rFonts w:ascii="Arial" w:hAnsi="Arial"/>
          <w:b/>
          <w:spacing w:val="10"/>
          <w:sz w:val="16"/>
          <w:lang w:val="ru-RU"/>
        </w:rPr>
        <w:t>Структура запасов угля и топочного мазута у потребителей</w:t>
      </w:r>
      <w:r w:rsidRPr="00EF183D">
        <w:rPr>
          <w:rFonts w:ascii="Arial" w:hAnsi="Arial"/>
          <w:b/>
          <w:spacing w:val="10"/>
          <w:sz w:val="16"/>
          <w:lang w:val="ru-RU"/>
        </w:rPr>
        <w:br/>
        <w:t>по видам экономической деятельности на 1</w:t>
      </w:r>
      <w:r>
        <w:rPr>
          <w:rFonts w:ascii="Arial" w:hAnsi="Arial"/>
          <w:b/>
          <w:spacing w:val="10"/>
          <w:sz w:val="16"/>
          <w:lang w:val="ru-RU"/>
        </w:rPr>
        <w:t xml:space="preserve"> июля 2020</w:t>
      </w:r>
      <w:r w:rsidRPr="00EF183D">
        <w:rPr>
          <w:rFonts w:ascii="Arial" w:hAnsi="Arial"/>
          <w:b/>
          <w:spacing w:val="10"/>
          <w:sz w:val="16"/>
          <w:lang w:val="ru-RU"/>
        </w:rPr>
        <w:t>г.</w:t>
      </w:r>
    </w:p>
    <w:p w:rsidR="00A02667" w:rsidRDefault="00A02667" w:rsidP="00A02667">
      <w:pPr>
        <w:pStyle w:val="211"/>
        <w:keepNext/>
        <w:keepLines/>
        <w:spacing w:line="200" w:lineRule="exact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</w:p>
    <w:tbl>
      <w:tblPr>
        <w:tblpPr w:leftFromText="180" w:rightFromText="180" w:vertAnchor="text" w:horzAnchor="margin" w:tblpY="112"/>
        <w:tblW w:w="9322" w:type="dxa"/>
        <w:tblLook w:val="04A0"/>
      </w:tblPr>
      <w:tblGrid>
        <w:gridCol w:w="3510"/>
        <w:gridCol w:w="869"/>
        <w:gridCol w:w="2165"/>
        <w:gridCol w:w="2529"/>
        <w:gridCol w:w="249"/>
      </w:tblGrid>
      <w:tr w:rsidR="00A02667" w:rsidTr="00A355BB">
        <w:trPr>
          <w:gridAfter w:val="1"/>
          <w:wAfter w:w="249" w:type="dxa"/>
          <w:trHeight w:val="142"/>
        </w:trPr>
        <w:tc>
          <w:tcPr>
            <w:tcW w:w="4464" w:type="dxa"/>
            <w:gridSpan w:val="2"/>
          </w:tcPr>
          <w:p w:rsidR="00A02667" w:rsidRDefault="00A02667" w:rsidP="00A355BB">
            <w:pPr>
              <w:pStyle w:val="211"/>
              <w:keepNext/>
              <w:keepLines/>
              <w:spacing w:before="20" w:line="200" w:lineRule="exact"/>
              <w:ind w:left="357" w:firstLine="0"/>
              <w:jc w:val="center"/>
              <w:rPr>
                <w:rFonts w:ascii="Arial" w:hAnsi="Arial"/>
                <w:b/>
                <w:spacing w:val="10"/>
                <w:sz w:val="16"/>
              </w:rPr>
            </w:pPr>
            <w:proofErr w:type="spellStart"/>
            <w:r>
              <w:rPr>
                <w:rFonts w:ascii="Arial" w:hAnsi="Arial"/>
                <w:b/>
                <w:spacing w:val="10"/>
                <w:sz w:val="16"/>
              </w:rPr>
              <w:t>Уголь</w:t>
            </w:r>
            <w:proofErr w:type="spellEnd"/>
          </w:p>
        </w:tc>
        <w:tc>
          <w:tcPr>
            <w:tcW w:w="4858" w:type="dxa"/>
            <w:gridSpan w:val="2"/>
          </w:tcPr>
          <w:p w:rsidR="00A02667" w:rsidRDefault="00A02667" w:rsidP="00A355BB">
            <w:pPr>
              <w:pStyle w:val="211"/>
              <w:keepNext/>
              <w:keepLines/>
              <w:spacing w:before="20" w:line="200" w:lineRule="exact"/>
              <w:ind w:left="357" w:firstLine="0"/>
              <w:jc w:val="center"/>
              <w:rPr>
                <w:rFonts w:ascii="Arial" w:hAnsi="Arial"/>
                <w:b/>
                <w:spacing w:val="10"/>
                <w:sz w:val="16"/>
              </w:rPr>
            </w:pPr>
            <w:proofErr w:type="spellStart"/>
            <w:r>
              <w:rPr>
                <w:rFonts w:ascii="Arial" w:hAnsi="Arial"/>
                <w:b/>
                <w:spacing w:val="10"/>
                <w:sz w:val="16"/>
              </w:rPr>
              <w:t>Мазут</w:t>
            </w:r>
            <w:proofErr w:type="spellEnd"/>
          </w:p>
        </w:tc>
      </w:tr>
      <w:tr w:rsidR="00A02667" w:rsidTr="00A355BB">
        <w:tc>
          <w:tcPr>
            <w:tcW w:w="4464" w:type="dxa"/>
            <w:gridSpan w:val="2"/>
          </w:tcPr>
          <w:p w:rsidR="00A02667" w:rsidRDefault="00A02667" w:rsidP="00A355BB">
            <w:r>
              <w:rPr>
                <w:noProof/>
                <w:lang w:val="ru-RU" w:eastAsia="ru-RU" w:bidi="ar-SA"/>
              </w:rPr>
              <w:drawing>
                <wp:inline distT="0" distB="0" distL="0" distR="0">
                  <wp:extent cx="2560320" cy="1121410"/>
                  <wp:effectExtent l="19050" t="0" r="0" b="0"/>
                  <wp:docPr id="5" name="Объект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  <w:tc>
          <w:tcPr>
            <w:tcW w:w="4858" w:type="dxa"/>
            <w:gridSpan w:val="3"/>
          </w:tcPr>
          <w:p w:rsidR="00A02667" w:rsidRDefault="00A02667" w:rsidP="00A355BB">
            <w:pPr>
              <w:tabs>
                <w:tab w:val="left" w:pos="4236"/>
              </w:tabs>
            </w:pPr>
            <w:r w:rsidRPr="00B907A7">
              <w:rPr>
                <w:noProof/>
                <w:lang w:val="ru-RU" w:eastAsia="ru-RU" w:bidi="ar-SA"/>
              </w:rPr>
              <w:drawing>
                <wp:inline distT="0" distB="0" distL="0" distR="0">
                  <wp:extent cx="2854325" cy="1238250"/>
                  <wp:effectExtent l="19050" t="0" r="3175" b="0"/>
                  <wp:docPr id="6" name="Объект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  <w:tr w:rsidR="00A02667" w:rsidTr="00A355BB">
        <w:tc>
          <w:tcPr>
            <w:tcW w:w="3510" w:type="dxa"/>
          </w:tcPr>
          <w:p w:rsidR="00A02667" w:rsidRPr="00EF183D" w:rsidRDefault="00A02667" w:rsidP="00A355BB">
            <w:pPr>
              <w:spacing w:line="200" w:lineRule="exact"/>
              <w:rPr>
                <w:rFonts w:ascii="Arial" w:hAnsi="Arial"/>
                <w:b/>
                <w:sz w:val="16"/>
                <w:lang w:val="ru-RU"/>
              </w:rPr>
            </w:pPr>
          </w:p>
        </w:tc>
        <w:tc>
          <w:tcPr>
            <w:tcW w:w="3119" w:type="dxa"/>
            <w:gridSpan w:val="2"/>
          </w:tcPr>
          <w:p w:rsidR="00A02667" w:rsidRPr="00EF183D" w:rsidRDefault="00A02667" w:rsidP="00A355BB">
            <w:pPr>
              <w:spacing w:line="200" w:lineRule="exact"/>
              <w:rPr>
                <w:rFonts w:ascii="Arial" w:hAnsi="Arial"/>
                <w:b/>
                <w:sz w:val="16"/>
                <w:lang w:val="ru-RU"/>
              </w:rPr>
            </w:pPr>
          </w:p>
        </w:tc>
        <w:tc>
          <w:tcPr>
            <w:tcW w:w="2693" w:type="dxa"/>
            <w:gridSpan w:val="2"/>
          </w:tcPr>
          <w:p w:rsidR="00A02667" w:rsidRDefault="00A02667" w:rsidP="00A355BB">
            <w:pPr>
              <w:spacing w:line="200" w:lineRule="exact"/>
              <w:rPr>
                <w:rFonts w:ascii="Arial" w:hAnsi="Arial"/>
                <w:b/>
                <w:sz w:val="16"/>
              </w:rPr>
            </w:pPr>
          </w:p>
        </w:tc>
      </w:tr>
      <w:tr w:rsidR="00A02667" w:rsidTr="00A355BB">
        <w:tc>
          <w:tcPr>
            <w:tcW w:w="3510" w:type="dxa"/>
          </w:tcPr>
          <w:p w:rsidR="00A02667" w:rsidRPr="00EF183D" w:rsidRDefault="00A02667" w:rsidP="00A355BB">
            <w:pPr>
              <w:spacing w:line="200" w:lineRule="exact"/>
              <w:ind w:left="567"/>
              <w:rPr>
                <w:lang w:val="ru-RU"/>
              </w:rPr>
            </w:pPr>
            <w:r w:rsidRPr="00EF183D">
              <w:rPr>
                <w:rFonts w:ascii="Arial" w:hAnsi="Arial"/>
                <w:b/>
                <w:sz w:val="16"/>
                <w:lang w:val="ru-RU"/>
              </w:rPr>
              <w:t>1</w:t>
            </w:r>
            <w:r>
              <w:rPr>
                <w:rFonts w:ascii="Arial" w:hAnsi="Arial"/>
                <w:b/>
                <w:sz w:val="16"/>
                <w:lang w:val="ru-RU"/>
              </w:rPr>
              <w:t xml:space="preserve"> </w:t>
            </w:r>
            <w:r w:rsidRPr="00EF183D">
              <w:rPr>
                <w:rFonts w:ascii="Arial" w:hAnsi="Arial"/>
                <w:b/>
                <w:sz w:val="16"/>
                <w:lang w:val="ru-RU"/>
              </w:rPr>
              <w:t>-</w:t>
            </w:r>
            <w:r>
              <w:rPr>
                <w:rFonts w:ascii="Arial" w:hAnsi="Arial"/>
                <w:b/>
                <w:sz w:val="16"/>
                <w:lang w:val="ru-RU"/>
              </w:rPr>
              <w:t xml:space="preserve"> </w:t>
            </w:r>
            <w:r w:rsidRPr="00EF183D">
              <w:rPr>
                <w:rFonts w:ascii="Arial" w:hAnsi="Arial"/>
                <w:bCs/>
                <w:sz w:val="16"/>
                <w:lang w:val="ru-RU"/>
              </w:rPr>
              <w:t>обрабатывающие производства</w:t>
            </w:r>
            <w:r w:rsidRPr="00EF183D">
              <w:rPr>
                <w:rFonts w:ascii="Arial" w:hAnsi="Arial"/>
                <w:bCs/>
                <w:sz w:val="16"/>
                <w:lang w:val="ru-RU"/>
              </w:rPr>
              <w:br/>
            </w:r>
            <w:r w:rsidRPr="00EF183D">
              <w:rPr>
                <w:rFonts w:ascii="Arial" w:hAnsi="Arial"/>
                <w:b/>
                <w:sz w:val="16"/>
                <w:lang w:val="ru-RU"/>
              </w:rPr>
              <w:t>2</w:t>
            </w:r>
            <w:r>
              <w:rPr>
                <w:rFonts w:ascii="Arial" w:hAnsi="Arial"/>
                <w:b/>
                <w:sz w:val="16"/>
                <w:lang w:val="ru-RU"/>
              </w:rPr>
              <w:t xml:space="preserve"> </w:t>
            </w:r>
            <w:r w:rsidRPr="00EF183D">
              <w:rPr>
                <w:rFonts w:ascii="Arial" w:hAnsi="Arial"/>
                <w:b/>
                <w:sz w:val="16"/>
                <w:lang w:val="ru-RU"/>
              </w:rPr>
              <w:t>-</w:t>
            </w:r>
            <w:r>
              <w:rPr>
                <w:rFonts w:ascii="Arial" w:hAnsi="Arial"/>
                <w:b/>
                <w:sz w:val="16"/>
                <w:lang w:val="ru-RU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  <w:lang w:val="ru-RU"/>
              </w:rPr>
              <w:t xml:space="preserve"> обеспечение</w:t>
            </w:r>
            <w:r w:rsidRPr="00EF183D">
              <w:rPr>
                <w:rFonts w:ascii="Arial" w:hAnsi="Arial"/>
                <w:spacing w:val="-2"/>
                <w:sz w:val="16"/>
                <w:lang w:val="ru-RU"/>
              </w:rPr>
              <w:t xml:space="preserve"> элект</w:t>
            </w:r>
            <w:r>
              <w:rPr>
                <w:rFonts w:ascii="Arial" w:hAnsi="Arial"/>
                <w:spacing w:val="-2"/>
                <w:sz w:val="16"/>
                <w:lang w:val="ru-RU"/>
              </w:rPr>
              <w:t>рической энергией</w:t>
            </w:r>
            <w:r>
              <w:rPr>
                <w:rFonts w:ascii="Arial" w:hAnsi="Arial"/>
                <w:sz w:val="16"/>
                <w:lang w:val="ru-RU"/>
              </w:rPr>
              <w:t>, газом и паром; кондици</w:t>
            </w:r>
            <w:r>
              <w:rPr>
                <w:rFonts w:ascii="Arial" w:hAnsi="Arial"/>
                <w:sz w:val="16"/>
                <w:lang w:val="ru-RU"/>
              </w:rPr>
              <w:t>о</w:t>
            </w:r>
            <w:r>
              <w:rPr>
                <w:rFonts w:ascii="Arial" w:hAnsi="Arial"/>
                <w:sz w:val="16"/>
                <w:lang w:val="ru-RU"/>
              </w:rPr>
              <w:t>нирование воздуха</w:t>
            </w:r>
          </w:p>
        </w:tc>
        <w:tc>
          <w:tcPr>
            <w:tcW w:w="3119" w:type="dxa"/>
            <w:gridSpan w:val="2"/>
          </w:tcPr>
          <w:p w:rsidR="00A02667" w:rsidRPr="00EF183D" w:rsidRDefault="00A02667" w:rsidP="00A355BB">
            <w:pPr>
              <w:spacing w:line="200" w:lineRule="exact"/>
              <w:ind w:left="284"/>
              <w:rPr>
                <w:rFonts w:ascii="Arial" w:hAnsi="Arial"/>
                <w:b/>
                <w:sz w:val="16"/>
                <w:lang w:val="ru-RU"/>
              </w:rPr>
            </w:pPr>
            <w:r w:rsidRPr="00EF183D">
              <w:rPr>
                <w:rFonts w:ascii="Arial" w:hAnsi="Arial"/>
                <w:b/>
                <w:sz w:val="16"/>
                <w:lang w:val="ru-RU"/>
              </w:rPr>
              <w:t>3</w:t>
            </w:r>
            <w:r>
              <w:rPr>
                <w:rFonts w:ascii="Arial" w:hAnsi="Arial"/>
                <w:b/>
                <w:sz w:val="16"/>
                <w:lang w:val="ru-RU"/>
              </w:rPr>
              <w:t xml:space="preserve"> </w:t>
            </w:r>
            <w:r w:rsidRPr="00EF183D">
              <w:rPr>
                <w:rFonts w:ascii="Arial" w:hAnsi="Arial"/>
                <w:bCs/>
                <w:sz w:val="16"/>
                <w:lang w:val="ru-RU"/>
              </w:rPr>
              <w:t>-</w:t>
            </w:r>
            <w:r>
              <w:rPr>
                <w:rFonts w:ascii="Arial" w:hAnsi="Arial"/>
                <w:bCs/>
                <w:sz w:val="16"/>
                <w:lang w:val="ru-RU"/>
              </w:rPr>
              <w:t xml:space="preserve"> </w:t>
            </w:r>
            <w:r>
              <w:rPr>
                <w:rFonts w:ascii="Arial" w:hAnsi="Arial"/>
                <w:sz w:val="16"/>
                <w:lang w:val="ru-RU"/>
              </w:rPr>
              <w:t xml:space="preserve"> транспортировка и хранение</w:t>
            </w:r>
            <w:r w:rsidRPr="00EF183D">
              <w:rPr>
                <w:rFonts w:ascii="Arial" w:hAnsi="Arial"/>
                <w:b/>
                <w:bCs/>
                <w:sz w:val="16"/>
                <w:lang w:val="ru-RU"/>
              </w:rPr>
              <w:t xml:space="preserve"> </w:t>
            </w:r>
            <w:r w:rsidRPr="00A0576D">
              <w:rPr>
                <w:rFonts w:ascii="Arial" w:hAnsi="Arial"/>
                <w:b/>
                <w:bCs/>
                <w:sz w:val="16"/>
                <w:lang w:val="ru-RU"/>
              </w:rPr>
              <w:br/>
            </w:r>
            <w:r w:rsidRPr="00EF183D">
              <w:rPr>
                <w:rFonts w:ascii="Arial" w:hAnsi="Arial"/>
                <w:b/>
                <w:bCs/>
                <w:sz w:val="16"/>
                <w:lang w:val="ru-RU"/>
              </w:rPr>
              <w:t>4</w:t>
            </w:r>
            <w:r>
              <w:rPr>
                <w:rFonts w:ascii="Arial" w:hAnsi="Arial"/>
                <w:b/>
                <w:bCs/>
                <w:sz w:val="16"/>
                <w:lang w:val="ru-RU"/>
              </w:rPr>
              <w:t xml:space="preserve"> </w:t>
            </w:r>
            <w:r w:rsidRPr="00EF183D">
              <w:rPr>
                <w:rFonts w:ascii="Arial" w:hAnsi="Arial"/>
                <w:bCs/>
                <w:sz w:val="16"/>
                <w:lang w:val="ru-RU"/>
              </w:rPr>
              <w:t>-</w:t>
            </w:r>
            <w:r>
              <w:rPr>
                <w:rFonts w:ascii="Arial" w:hAnsi="Arial"/>
                <w:bCs/>
                <w:sz w:val="16"/>
                <w:lang w:val="ru-RU"/>
              </w:rPr>
              <w:t xml:space="preserve"> </w:t>
            </w:r>
            <w:r>
              <w:rPr>
                <w:rFonts w:ascii="Arial" w:hAnsi="Arial"/>
                <w:sz w:val="16"/>
                <w:lang w:val="ru-RU"/>
              </w:rPr>
              <w:t xml:space="preserve"> деятельность гостиниц и предприятий общественного п</w:t>
            </w:r>
            <w:r>
              <w:rPr>
                <w:rFonts w:ascii="Arial" w:hAnsi="Arial"/>
                <w:sz w:val="16"/>
                <w:lang w:val="ru-RU"/>
              </w:rPr>
              <w:t>и</w:t>
            </w:r>
            <w:r>
              <w:rPr>
                <w:rFonts w:ascii="Arial" w:hAnsi="Arial"/>
                <w:sz w:val="16"/>
                <w:lang w:val="ru-RU"/>
              </w:rPr>
              <w:t>тания</w:t>
            </w:r>
          </w:p>
        </w:tc>
        <w:tc>
          <w:tcPr>
            <w:tcW w:w="2693" w:type="dxa"/>
            <w:gridSpan w:val="2"/>
          </w:tcPr>
          <w:p w:rsidR="00A02667" w:rsidRPr="009B4E55" w:rsidRDefault="00A02667" w:rsidP="00A355BB">
            <w:pPr>
              <w:spacing w:line="200" w:lineRule="exact"/>
              <w:ind w:left="284"/>
              <w:rPr>
                <w:lang w:val="ru-RU"/>
              </w:rPr>
            </w:pPr>
            <w:r>
              <w:rPr>
                <w:rFonts w:ascii="Arial" w:hAnsi="Arial"/>
                <w:b/>
                <w:sz w:val="16"/>
              </w:rPr>
              <w:t>5</w:t>
            </w:r>
            <w:r>
              <w:rPr>
                <w:rFonts w:ascii="Arial" w:hAnsi="Arial"/>
                <w:b/>
                <w:sz w:val="16"/>
                <w:lang w:val="ru-RU"/>
              </w:rPr>
              <w:t xml:space="preserve"> </w:t>
            </w:r>
            <w:r>
              <w:rPr>
                <w:rFonts w:ascii="Arial" w:hAnsi="Arial"/>
                <w:sz w:val="16"/>
              </w:rPr>
              <w:t>-</w:t>
            </w:r>
            <w:r>
              <w:rPr>
                <w:rFonts w:ascii="Arial" w:hAnsi="Arial"/>
                <w:sz w:val="16"/>
                <w:lang w:val="ru-RU"/>
              </w:rPr>
              <w:t xml:space="preserve"> прочие</w:t>
            </w:r>
          </w:p>
        </w:tc>
      </w:tr>
    </w:tbl>
    <w:p w:rsidR="00A02667" w:rsidRPr="007042C9" w:rsidRDefault="00A02667" w:rsidP="00A02667"/>
    <w:p w:rsidR="00A02667" w:rsidRDefault="00A02667" w:rsidP="00A02667">
      <w:pPr>
        <w:pStyle w:val="Normal31"/>
        <w:spacing w:after="0" w:line="200" w:lineRule="exact"/>
        <w:ind w:firstLine="851"/>
        <w:jc w:val="both"/>
        <w:rPr>
          <w:rFonts w:ascii="Arial" w:hAnsi="Arial"/>
          <w:spacing w:val="8"/>
          <w:sz w:val="16"/>
          <w:szCs w:val="16"/>
          <w:lang w:val="en-US"/>
        </w:rPr>
      </w:pPr>
    </w:p>
    <w:p w:rsidR="001C7A77" w:rsidRDefault="001C7A77" w:rsidP="004F6EBC">
      <w:pPr>
        <w:pStyle w:val="7"/>
        <w:spacing w:before="0" w:after="120"/>
        <w:rPr>
          <w:rFonts w:ascii="Arial" w:hAnsi="Arial"/>
          <w:b/>
          <w:bCs/>
          <w:spacing w:val="10"/>
          <w:sz w:val="18"/>
          <w:szCs w:val="18"/>
          <w:lang w:eastAsia="ru-RU"/>
        </w:rPr>
      </w:pPr>
    </w:p>
    <w:p w:rsidR="00C34AE0" w:rsidRDefault="00C34AE0" w:rsidP="004F6EBC">
      <w:pPr>
        <w:pStyle w:val="7"/>
        <w:spacing w:before="0" w:after="120"/>
        <w:rPr>
          <w:rFonts w:ascii="Arial" w:hAnsi="Arial"/>
          <w:b/>
          <w:bCs/>
          <w:spacing w:val="10"/>
          <w:sz w:val="18"/>
          <w:szCs w:val="18"/>
          <w:vertAlign w:val="superscript"/>
          <w:lang w:val="ru-RU" w:eastAsia="ru-RU"/>
        </w:rPr>
      </w:pPr>
      <w:r>
        <w:rPr>
          <w:rFonts w:ascii="Arial" w:hAnsi="Arial"/>
          <w:b/>
          <w:bCs/>
          <w:spacing w:val="10"/>
          <w:sz w:val="18"/>
          <w:szCs w:val="18"/>
          <w:lang w:val="ru-RU" w:eastAsia="ru-RU"/>
        </w:rPr>
        <w:lastRenderedPageBreak/>
        <w:t>Продажа и з</w:t>
      </w:r>
      <w:r w:rsidRPr="00EF183D">
        <w:rPr>
          <w:rFonts w:ascii="Arial" w:hAnsi="Arial"/>
          <w:b/>
          <w:bCs/>
          <w:spacing w:val="10"/>
          <w:sz w:val="18"/>
          <w:szCs w:val="18"/>
          <w:lang w:val="ru-RU" w:eastAsia="ru-RU"/>
        </w:rPr>
        <w:t xml:space="preserve">апасы </w:t>
      </w:r>
      <w:r>
        <w:rPr>
          <w:rFonts w:ascii="Arial" w:hAnsi="Arial"/>
          <w:b/>
          <w:bCs/>
          <w:spacing w:val="10"/>
          <w:sz w:val="18"/>
          <w:szCs w:val="18"/>
          <w:lang w:val="ru-RU" w:eastAsia="ru-RU"/>
        </w:rPr>
        <w:t>отдельных видов продукции (товаров)</w:t>
      </w:r>
      <w:r w:rsidRPr="00C34AE0">
        <w:rPr>
          <w:rFonts w:ascii="Arial" w:hAnsi="Arial"/>
          <w:b/>
          <w:bCs/>
          <w:spacing w:val="10"/>
          <w:sz w:val="18"/>
          <w:szCs w:val="18"/>
          <w:vertAlign w:val="superscript"/>
          <w:lang w:val="ru-RU" w:eastAsia="ru-RU"/>
        </w:rPr>
        <w:t>1)</w:t>
      </w:r>
    </w:p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p w:rsidR="007A696A" w:rsidRDefault="007A696A" w:rsidP="004F6EBC">
      <w:pPr>
        <w:pStyle w:val="Iniiaiieoaeno21"/>
        <w:widowControl/>
        <w:spacing w:before="240" w:after="120" w:line="200" w:lineRule="exact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  <w:r w:rsidRPr="00E70833">
        <w:rPr>
          <w:rFonts w:ascii="Arial" w:hAnsi="Arial"/>
          <w:b/>
          <w:spacing w:val="10"/>
          <w:sz w:val="16"/>
          <w:lang w:val="ru-RU"/>
        </w:rPr>
        <w:t>Продажа отдельных видов продукции (товаров) организациями оптовой торговли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03"/>
        <w:gridCol w:w="1307"/>
        <w:gridCol w:w="1419"/>
        <w:gridCol w:w="1419"/>
        <w:gridCol w:w="1423"/>
        <w:gridCol w:w="1515"/>
      </w:tblGrid>
      <w:tr w:rsidR="00E94531" w:rsidRPr="00753812" w:rsidTr="00653F5F">
        <w:trPr>
          <w:cantSplit/>
          <w:tblHeader/>
        </w:trPr>
        <w:tc>
          <w:tcPr>
            <w:tcW w:w="1186" w:type="pct"/>
            <w:vMerge w:val="restart"/>
          </w:tcPr>
          <w:p w:rsidR="00E94531" w:rsidRPr="000D2486" w:rsidRDefault="00E94531" w:rsidP="008356D3">
            <w:pPr>
              <w:spacing w:before="20" w:line="170" w:lineRule="exact"/>
              <w:jc w:val="center"/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2231" w:type="pct"/>
            <w:gridSpan w:val="3"/>
          </w:tcPr>
          <w:p w:rsidR="00E94531" w:rsidRPr="00753812" w:rsidRDefault="002837E8" w:rsidP="001D12CF">
            <w:pPr>
              <w:spacing w:before="20" w:line="170" w:lineRule="exact"/>
              <w:jc w:val="center"/>
              <w:rPr>
                <w:rFonts w:ascii="Arial" w:hAnsi="Arial" w:cs="Arial"/>
                <w:i/>
                <w:sz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lang w:val="ru-RU"/>
              </w:rPr>
              <w:t>Июнь</w:t>
            </w:r>
            <w:r w:rsidR="00E94531">
              <w:rPr>
                <w:rFonts w:ascii="Arial" w:hAnsi="Arial" w:cs="Arial"/>
                <w:i/>
                <w:sz w:val="16"/>
                <w:lang w:val="ru-RU"/>
              </w:rPr>
              <w:t xml:space="preserve"> 2020г.</w:t>
            </w:r>
          </w:p>
        </w:tc>
        <w:tc>
          <w:tcPr>
            <w:tcW w:w="1583" w:type="pct"/>
            <w:gridSpan w:val="2"/>
          </w:tcPr>
          <w:p w:rsidR="00E94531" w:rsidRDefault="00E94531" w:rsidP="002837E8">
            <w:pPr>
              <w:spacing w:before="20" w:line="170" w:lineRule="exact"/>
              <w:jc w:val="center"/>
              <w:rPr>
                <w:rFonts w:ascii="Arial" w:hAnsi="Arial" w:cs="Arial"/>
                <w:i/>
                <w:sz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lang w:val="ru-RU"/>
              </w:rPr>
              <w:t>Январь-</w:t>
            </w:r>
            <w:r w:rsidR="002837E8">
              <w:rPr>
                <w:rFonts w:ascii="Arial" w:hAnsi="Arial" w:cs="Arial"/>
                <w:i/>
                <w:sz w:val="16"/>
                <w:lang w:val="ru-RU"/>
              </w:rPr>
              <w:t>июнь</w:t>
            </w:r>
            <w:r>
              <w:rPr>
                <w:rFonts w:ascii="Arial" w:hAnsi="Arial" w:cs="Arial"/>
                <w:i/>
                <w:sz w:val="16"/>
                <w:lang w:val="ru-RU"/>
              </w:rPr>
              <w:t xml:space="preserve"> 2020г.</w:t>
            </w:r>
          </w:p>
        </w:tc>
      </w:tr>
      <w:tr w:rsidR="00E94531" w:rsidRPr="00AD17E2" w:rsidTr="00653F5F">
        <w:trPr>
          <w:cantSplit/>
          <w:tblHeader/>
        </w:trPr>
        <w:tc>
          <w:tcPr>
            <w:tcW w:w="1186" w:type="pct"/>
            <w:vMerge/>
          </w:tcPr>
          <w:p w:rsidR="00E94531" w:rsidRDefault="00E94531" w:rsidP="008356D3">
            <w:pPr>
              <w:spacing w:before="20" w:line="17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pct"/>
            <w:vMerge w:val="restart"/>
          </w:tcPr>
          <w:p w:rsidR="00E94531" w:rsidRDefault="00E94531" w:rsidP="00CE4905">
            <w:pPr>
              <w:spacing w:before="20" w:line="170" w:lineRule="exact"/>
              <w:ind w:left="-57" w:right="-57"/>
              <w:jc w:val="center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 xml:space="preserve">в </w:t>
            </w:r>
            <w:proofErr w:type="spellStart"/>
            <w:r>
              <w:rPr>
                <w:rFonts w:ascii="Arial" w:hAnsi="Arial" w:cs="Arial"/>
                <w:i/>
                <w:sz w:val="16"/>
              </w:rPr>
              <w:t>натуральном</w:t>
            </w:r>
            <w:proofErr w:type="spellEnd"/>
            <w:r>
              <w:rPr>
                <w:rFonts w:ascii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6"/>
              </w:rPr>
              <w:t>выражении</w:t>
            </w:r>
            <w:proofErr w:type="spellEnd"/>
          </w:p>
        </w:tc>
        <w:tc>
          <w:tcPr>
            <w:tcW w:w="1527" w:type="pct"/>
            <w:gridSpan w:val="2"/>
          </w:tcPr>
          <w:p w:rsidR="00E94531" w:rsidRPr="003058A5" w:rsidRDefault="00E94531" w:rsidP="008356D3">
            <w:pPr>
              <w:spacing w:before="20" w:line="170" w:lineRule="exact"/>
              <w:ind w:left="-113" w:right="-113"/>
              <w:jc w:val="center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в % (</w:t>
            </w:r>
            <w:proofErr w:type="spellStart"/>
            <w:r>
              <w:rPr>
                <w:rFonts w:ascii="Arial" w:hAnsi="Arial" w:cs="Arial"/>
                <w:i/>
                <w:sz w:val="16"/>
              </w:rPr>
              <w:t>разах</w:t>
            </w:r>
            <w:proofErr w:type="spellEnd"/>
            <w:r>
              <w:rPr>
                <w:rFonts w:ascii="Arial" w:hAnsi="Arial" w:cs="Arial"/>
                <w:i/>
                <w:sz w:val="16"/>
              </w:rPr>
              <w:t>) к</w:t>
            </w:r>
          </w:p>
        </w:tc>
        <w:tc>
          <w:tcPr>
            <w:tcW w:w="766" w:type="pct"/>
            <w:vMerge w:val="restart"/>
          </w:tcPr>
          <w:p w:rsidR="00E94531" w:rsidRPr="003058A5" w:rsidRDefault="00E94531" w:rsidP="00E66C79">
            <w:pPr>
              <w:spacing w:before="20" w:line="170" w:lineRule="exact"/>
              <w:ind w:left="-113" w:right="-113"/>
              <w:jc w:val="center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 xml:space="preserve">в </w:t>
            </w:r>
            <w:proofErr w:type="spellStart"/>
            <w:r>
              <w:rPr>
                <w:rFonts w:ascii="Arial" w:hAnsi="Arial" w:cs="Arial"/>
                <w:i/>
                <w:sz w:val="16"/>
              </w:rPr>
              <w:t>натуральном</w:t>
            </w:r>
            <w:proofErr w:type="spellEnd"/>
            <w:r>
              <w:rPr>
                <w:rFonts w:ascii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6"/>
              </w:rPr>
              <w:t>выражении</w:t>
            </w:r>
            <w:proofErr w:type="spellEnd"/>
          </w:p>
        </w:tc>
        <w:tc>
          <w:tcPr>
            <w:tcW w:w="817" w:type="pct"/>
            <w:vMerge w:val="restart"/>
          </w:tcPr>
          <w:p w:rsidR="00E94531" w:rsidRPr="00F76A28" w:rsidRDefault="000173BD" w:rsidP="002837E8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sz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lang w:val="ru-RU"/>
              </w:rPr>
              <w:t xml:space="preserve">в % (разах) к </w:t>
            </w:r>
            <w:r>
              <w:rPr>
                <w:rFonts w:ascii="Arial" w:hAnsi="Arial" w:cs="Arial"/>
                <w:i/>
                <w:sz w:val="16"/>
                <w:lang w:val="ru-RU"/>
              </w:rPr>
              <w:br/>
              <w:t>январю-</w:t>
            </w:r>
            <w:r w:rsidR="002837E8">
              <w:rPr>
                <w:rFonts w:ascii="Arial" w:hAnsi="Arial" w:cs="Arial"/>
                <w:i/>
                <w:sz w:val="16"/>
                <w:lang w:val="ru-RU"/>
              </w:rPr>
              <w:t>июню</w:t>
            </w:r>
            <w:r w:rsidR="004B56AC" w:rsidRPr="004B56AC">
              <w:rPr>
                <w:rFonts w:ascii="Arial" w:hAnsi="Arial" w:cs="Arial"/>
                <w:i/>
                <w:sz w:val="16"/>
                <w:lang w:val="ru-RU"/>
              </w:rPr>
              <w:br/>
            </w:r>
            <w:r w:rsidR="00E94531">
              <w:rPr>
                <w:rFonts w:ascii="Arial" w:hAnsi="Arial" w:cs="Arial"/>
                <w:i/>
                <w:sz w:val="16"/>
                <w:lang w:val="ru-RU"/>
              </w:rPr>
              <w:t>2019г.</w:t>
            </w:r>
          </w:p>
        </w:tc>
      </w:tr>
      <w:tr w:rsidR="00E94531" w:rsidTr="00653F5F">
        <w:trPr>
          <w:cantSplit/>
          <w:trHeight w:val="335"/>
          <w:tblHeader/>
        </w:trPr>
        <w:tc>
          <w:tcPr>
            <w:tcW w:w="1186" w:type="pct"/>
            <w:vMerge/>
            <w:tcBorders>
              <w:bottom w:val="single" w:sz="4" w:space="0" w:color="auto"/>
            </w:tcBorders>
          </w:tcPr>
          <w:p w:rsidR="00E94531" w:rsidRPr="00753812" w:rsidRDefault="00E94531" w:rsidP="008356D3">
            <w:pPr>
              <w:spacing w:before="20" w:line="170" w:lineRule="exact"/>
              <w:jc w:val="center"/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704" w:type="pct"/>
            <w:vMerge/>
            <w:tcBorders>
              <w:bottom w:val="single" w:sz="4" w:space="0" w:color="auto"/>
            </w:tcBorders>
          </w:tcPr>
          <w:p w:rsidR="00E94531" w:rsidRPr="00753812" w:rsidRDefault="00E94531" w:rsidP="008356D3">
            <w:pPr>
              <w:spacing w:before="20" w:line="170" w:lineRule="exact"/>
              <w:jc w:val="center"/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:rsidR="00E94531" w:rsidRDefault="002837E8" w:rsidP="001D12CF">
            <w:pPr>
              <w:tabs>
                <w:tab w:val="right" w:leader="dot" w:pos="9060"/>
              </w:tabs>
              <w:spacing w:before="20" w:line="17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июню</w:t>
            </w:r>
            <w:r w:rsidR="00E94531">
              <w:rPr>
                <w:rFonts w:ascii="Arial" w:hAnsi="Arial"/>
                <w:i/>
                <w:sz w:val="16"/>
                <w:lang w:val="ru-RU"/>
              </w:rPr>
              <w:br/>
              <w:t>2019</w:t>
            </w:r>
            <w:r w:rsidR="00E94531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764" w:type="pct"/>
          </w:tcPr>
          <w:p w:rsidR="00E94531" w:rsidRDefault="002837E8" w:rsidP="000173BD">
            <w:pPr>
              <w:tabs>
                <w:tab w:val="right" w:leader="dot" w:pos="9060"/>
              </w:tabs>
              <w:spacing w:before="20" w:line="17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маю</w:t>
            </w:r>
            <w:r w:rsidR="00653F5F">
              <w:rPr>
                <w:rFonts w:ascii="Arial" w:hAnsi="Arial"/>
                <w:i/>
                <w:sz w:val="16"/>
              </w:rPr>
              <w:br/>
            </w:r>
            <w:r w:rsidR="00E94531">
              <w:rPr>
                <w:rFonts w:ascii="Arial" w:hAnsi="Arial"/>
                <w:i/>
                <w:sz w:val="16"/>
              </w:rPr>
              <w:t>20</w:t>
            </w:r>
            <w:r w:rsidR="00E94531">
              <w:rPr>
                <w:rFonts w:ascii="Arial" w:hAnsi="Arial"/>
                <w:i/>
                <w:sz w:val="16"/>
                <w:lang w:val="ru-RU"/>
              </w:rPr>
              <w:t>20г.</w:t>
            </w:r>
          </w:p>
        </w:tc>
        <w:tc>
          <w:tcPr>
            <w:tcW w:w="766" w:type="pct"/>
            <w:vMerge/>
          </w:tcPr>
          <w:p w:rsidR="00E94531" w:rsidRDefault="00E94531" w:rsidP="005B4CD4">
            <w:pPr>
              <w:tabs>
                <w:tab w:val="right" w:leader="dot" w:pos="9060"/>
              </w:tabs>
              <w:spacing w:before="20" w:line="17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817" w:type="pct"/>
            <w:vMerge/>
          </w:tcPr>
          <w:p w:rsidR="00E94531" w:rsidRDefault="00E94531" w:rsidP="005B4CD4">
            <w:pPr>
              <w:tabs>
                <w:tab w:val="right" w:leader="dot" w:pos="9060"/>
              </w:tabs>
              <w:spacing w:before="20" w:line="17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</w:tr>
      <w:tr w:rsidR="00E94531" w:rsidRPr="00141C96" w:rsidTr="00653F5F">
        <w:trPr>
          <w:cantSplit/>
          <w:trHeight w:val="127"/>
        </w:trPr>
        <w:tc>
          <w:tcPr>
            <w:tcW w:w="1186" w:type="pct"/>
            <w:vAlign w:val="bottom"/>
          </w:tcPr>
          <w:p w:rsidR="00E94531" w:rsidRPr="003A38EA" w:rsidRDefault="00E94531" w:rsidP="004F6EBC">
            <w:pPr>
              <w:pStyle w:val="af"/>
              <w:tabs>
                <w:tab w:val="right" w:leader="dot" w:pos="9060"/>
              </w:tabs>
              <w:spacing w:line="220" w:lineRule="exact"/>
              <w:rPr>
                <w:rFonts w:ascii="Arial" w:hAnsi="Arial"/>
                <w:sz w:val="16"/>
                <w:lang w:val="ru-RU"/>
              </w:rPr>
            </w:pPr>
            <w:r w:rsidRPr="003A38EA">
              <w:rPr>
                <w:rFonts w:ascii="Arial" w:hAnsi="Arial"/>
                <w:sz w:val="16"/>
                <w:lang w:val="ru-RU"/>
              </w:rPr>
              <w:t xml:space="preserve">мясо и мясо птицы, кроме </w:t>
            </w:r>
            <w:r w:rsidR="009024C9"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r w:rsidRPr="003A38EA">
              <w:rPr>
                <w:rFonts w:ascii="Arial" w:hAnsi="Arial"/>
                <w:sz w:val="16"/>
                <w:lang w:val="ru-RU"/>
              </w:rPr>
              <w:t>субпродуктов, тонн</w:t>
            </w:r>
          </w:p>
        </w:tc>
        <w:tc>
          <w:tcPr>
            <w:tcW w:w="704" w:type="pct"/>
            <w:vAlign w:val="bottom"/>
          </w:tcPr>
          <w:p w:rsidR="00E94531" w:rsidRPr="003A38EA" w:rsidRDefault="00E94531" w:rsidP="004B56AC">
            <w:pPr>
              <w:pStyle w:val="18"/>
              <w:widowControl/>
              <w:tabs>
                <w:tab w:val="left" w:pos="774"/>
                <w:tab w:val="right" w:leader="dot" w:pos="9060"/>
              </w:tabs>
              <w:spacing w:before="0" w:line="220" w:lineRule="exact"/>
              <w:ind w:right="284"/>
              <w:rPr>
                <w:rFonts w:ascii="Arial" w:hAnsi="Arial"/>
                <w:szCs w:val="24"/>
                <w:lang w:val="ru-RU"/>
              </w:rPr>
            </w:pPr>
            <w:r w:rsidRPr="003A38EA">
              <w:rPr>
                <w:rFonts w:ascii="Arial" w:hAnsi="Arial"/>
                <w:szCs w:val="24"/>
                <w:lang w:val="ru-RU"/>
              </w:rPr>
              <w:t>к</w:t>
            </w:r>
          </w:p>
        </w:tc>
        <w:tc>
          <w:tcPr>
            <w:tcW w:w="764" w:type="pct"/>
            <w:vAlign w:val="bottom"/>
          </w:tcPr>
          <w:p w:rsidR="00E94531" w:rsidRPr="006D6EFC" w:rsidRDefault="00C76B5C" w:rsidP="0086639F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340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103,7</w:t>
            </w:r>
          </w:p>
        </w:tc>
        <w:tc>
          <w:tcPr>
            <w:tcW w:w="764" w:type="pct"/>
            <w:vAlign w:val="bottom"/>
          </w:tcPr>
          <w:p w:rsidR="00E94531" w:rsidRPr="003A38EA" w:rsidRDefault="00C76B5C" w:rsidP="00E94531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118,7</w:t>
            </w:r>
          </w:p>
        </w:tc>
        <w:tc>
          <w:tcPr>
            <w:tcW w:w="766" w:type="pct"/>
            <w:vAlign w:val="bottom"/>
          </w:tcPr>
          <w:p w:rsidR="00E94531" w:rsidRPr="003A38EA" w:rsidRDefault="00E94531" w:rsidP="0086639F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340"/>
              <w:rPr>
                <w:rFonts w:ascii="Arial" w:hAnsi="Arial"/>
                <w:szCs w:val="24"/>
                <w:lang w:val="ru-RU"/>
              </w:rPr>
            </w:pPr>
            <w:r w:rsidRPr="003A38EA">
              <w:rPr>
                <w:rFonts w:ascii="Arial" w:hAnsi="Arial"/>
                <w:szCs w:val="24"/>
                <w:lang w:val="ru-RU"/>
              </w:rPr>
              <w:t>к</w:t>
            </w:r>
          </w:p>
        </w:tc>
        <w:tc>
          <w:tcPr>
            <w:tcW w:w="817" w:type="pct"/>
            <w:vAlign w:val="bottom"/>
          </w:tcPr>
          <w:p w:rsidR="00E94531" w:rsidRDefault="00C76B5C" w:rsidP="004B56AC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88,9</w:t>
            </w:r>
          </w:p>
        </w:tc>
      </w:tr>
      <w:tr w:rsidR="00E94531" w:rsidRPr="00141C96" w:rsidTr="00653F5F">
        <w:trPr>
          <w:cantSplit/>
        </w:trPr>
        <w:tc>
          <w:tcPr>
            <w:tcW w:w="1186" w:type="pct"/>
            <w:vAlign w:val="bottom"/>
          </w:tcPr>
          <w:p w:rsidR="00E94531" w:rsidRPr="003A38EA" w:rsidRDefault="00E94531" w:rsidP="004F6EBC">
            <w:pPr>
              <w:pStyle w:val="af"/>
              <w:tabs>
                <w:tab w:val="right" w:leader="dot" w:pos="9060"/>
              </w:tabs>
              <w:spacing w:line="220" w:lineRule="exact"/>
              <w:rPr>
                <w:rFonts w:ascii="Arial" w:hAnsi="Arial"/>
                <w:sz w:val="16"/>
              </w:rPr>
            </w:pPr>
            <w:proofErr w:type="spellStart"/>
            <w:r w:rsidRPr="003A38EA">
              <w:rPr>
                <w:rFonts w:ascii="Arial" w:hAnsi="Arial"/>
                <w:sz w:val="16"/>
              </w:rPr>
              <w:t>изделия</w:t>
            </w:r>
            <w:proofErr w:type="spellEnd"/>
            <w:r w:rsidRPr="003A38EA">
              <w:rPr>
                <w:rFonts w:ascii="Arial" w:hAnsi="Arial"/>
                <w:sz w:val="16"/>
              </w:rPr>
              <w:t xml:space="preserve"> </w:t>
            </w:r>
            <w:proofErr w:type="spellStart"/>
            <w:r w:rsidRPr="003A38EA">
              <w:rPr>
                <w:rFonts w:ascii="Arial" w:hAnsi="Arial"/>
                <w:sz w:val="16"/>
              </w:rPr>
              <w:t>колбасные</w:t>
            </w:r>
            <w:proofErr w:type="spellEnd"/>
            <w:r w:rsidRPr="003A38EA">
              <w:rPr>
                <w:rFonts w:ascii="Arial" w:hAnsi="Arial"/>
                <w:sz w:val="16"/>
              </w:rPr>
              <w:t xml:space="preserve">, </w:t>
            </w:r>
            <w:proofErr w:type="spellStart"/>
            <w:r w:rsidRPr="003A38EA">
              <w:rPr>
                <w:rFonts w:ascii="Arial" w:hAnsi="Arial"/>
                <w:sz w:val="16"/>
              </w:rPr>
              <w:t>тонн</w:t>
            </w:r>
            <w:proofErr w:type="spellEnd"/>
          </w:p>
        </w:tc>
        <w:tc>
          <w:tcPr>
            <w:tcW w:w="704" w:type="pct"/>
            <w:vAlign w:val="bottom"/>
          </w:tcPr>
          <w:p w:rsidR="00E94531" w:rsidRPr="003A38EA" w:rsidRDefault="00C76B5C" w:rsidP="004B56AC">
            <w:pPr>
              <w:pStyle w:val="18"/>
              <w:widowControl/>
              <w:tabs>
                <w:tab w:val="left" w:pos="774"/>
                <w:tab w:val="right" w:leader="dot" w:pos="9060"/>
              </w:tabs>
              <w:spacing w:before="0" w:line="220" w:lineRule="exact"/>
              <w:ind w:right="28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245,1</w:t>
            </w:r>
          </w:p>
        </w:tc>
        <w:tc>
          <w:tcPr>
            <w:tcW w:w="764" w:type="pct"/>
            <w:vAlign w:val="bottom"/>
          </w:tcPr>
          <w:p w:rsidR="00E94531" w:rsidRPr="003A38EA" w:rsidRDefault="00C76B5C" w:rsidP="00C76B5C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340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в5</w:t>
            </w:r>
            <w:r w:rsidR="005E73B5">
              <w:rPr>
                <w:rFonts w:ascii="Arial" w:hAnsi="Arial"/>
                <w:szCs w:val="24"/>
                <w:lang w:val="ru-RU"/>
              </w:rPr>
              <w:t>,</w:t>
            </w:r>
            <w:r>
              <w:rPr>
                <w:rFonts w:ascii="Arial" w:hAnsi="Arial"/>
                <w:szCs w:val="24"/>
                <w:lang w:val="ru-RU"/>
              </w:rPr>
              <w:t>0</w:t>
            </w:r>
            <w:r w:rsidR="00452691">
              <w:rPr>
                <w:rFonts w:ascii="Arial" w:hAnsi="Arial"/>
                <w:szCs w:val="24"/>
                <w:lang w:val="ru-RU"/>
              </w:rPr>
              <w:t>р.</w:t>
            </w:r>
          </w:p>
        </w:tc>
        <w:tc>
          <w:tcPr>
            <w:tcW w:w="764" w:type="pct"/>
            <w:vAlign w:val="bottom"/>
          </w:tcPr>
          <w:p w:rsidR="00E94531" w:rsidRPr="003A38EA" w:rsidRDefault="00C76B5C" w:rsidP="00E94531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111,3</w:t>
            </w:r>
          </w:p>
        </w:tc>
        <w:tc>
          <w:tcPr>
            <w:tcW w:w="766" w:type="pct"/>
            <w:vAlign w:val="bottom"/>
          </w:tcPr>
          <w:p w:rsidR="00E94531" w:rsidRPr="003A38EA" w:rsidRDefault="00C76B5C" w:rsidP="0086639F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340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654,1</w:t>
            </w:r>
          </w:p>
        </w:tc>
        <w:tc>
          <w:tcPr>
            <w:tcW w:w="817" w:type="pct"/>
            <w:vAlign w:val="bottom"/>
          </w:tcPr>
          <w:p w:rsidR="00E94531" w:rsidRDefault="00C76B5C" w:rsidP="004B56AC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в2,1р.</w:t>
            </w:r>
          </w:p>
        </w:tc>
      </w:tr>
      <w:tr w:rsidR="00E94531" w:rsidRPr="00141C96" w:rsidTr="00653F5F">
        <w:trPr>
          <w:cantSplit/>
        </w:trPr>
        <w:tc>
          <w:tcPr>
            <w:tcW w:w="1186" w:type="pct"/>
            <w:vAlign w:val="bottom"/>
          </w:tcPr>
          <w:p w:rsidR="00E94531" w:rsidRPr="003A38EA" w:rsidRDefault="00E94531" w:rsidP="009024C9">
            <w:pPr>
              <w:pStyle w:val="af"/>
              <w:tabs>
                <w:tab w:val="right" w:leader="dot" w:pos="9060"/>
              </w:tabs>
              <w:spacing w:line="220" w:lineRule="exact"/>
              <w:rPr>
                <w:rFonts w:ascii="Arial" w:hAnsi="Arial"/>
                <w:sz w:val="16"/>
                <w:lang w:val="ru-RU"/>
              </w:rPr>
            </w:pPr>
            <w:r w:rsidRPr="003A38EA">
              <w:rPr>
                <w:rFonts w:ascii="Arial" w:hAnsi="Arial"/>
                <w:sz w:val="16"/>
                <w:lang w:val="ru-RU"/>
              </w:rPr>
              <w:t xml:space="preserve">консервы мясные </w:t>
            </w:r>
            <w:r w:rsidR="009024C9"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r w:rsidRPr="003A38EA">
              <w:rPr>
                <w:rFonts w:ascii="Arial" w:hAnsi="Arial"/>
                <w:sz w:val="16"/>
                <w:lang w:val="ru-RU"/>
              </w:rPr>
              <w:t>(</w:t>
            </w:r>
            <w:proofErr w:type="spellStart"/>
            <w:r w:rsidRPr="003A38EA">
              <w:rPr>
                <w:rFonts w:ascii="Arial" w:hAnsi="Arial"/>
                <w:sz w:val="16"/>
                <w:lang w:val="ru-RU"/>
              </w:rPr>
              <w:t>мясосодержащие</w:t>
            </w:r>
            <w:proofErr w:type="spellEnd"/>
            <w:r w:rsidRPr="003A38EA">
              <w:rPr>
                <w:rFonts w:ascii="Arial" w:hAnsi="Arial"/>
                <w:sz w:val="16"/>
                <w:lang w:val="ru-RU"/>
              </w:rPr>
              <w:t>),</w:t>
            </w:r>
            <w:r w:rsidR="009024C9"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proofErr w:type="spellStart"/>
            <w:r w:rsidRPr="003A38EA">
              <w:rPr>
                <w:rFonts w:ascii="Arial" w:hAnsi="Arial"/>
                <w:sz w:val="16"/>
                <w:lang w:val="ru-RU"/>
              </w:rPr>
              <w:t>тыс.усл.банок</w:t>
            </w:r>
            <w:proofErr w:type="spellEnd"/>
          </w:p>
        </w:tc>
        <w:tc>
          <w:tcPr>
            <w:tcW w:w="704" w:type="pct"/>
            <w:vAlign w:val="bottom"/>
          </w:tcPr>
          <w:p w:rsidR="00E94531" w:rsidRPr="003A38EA" w:rsidRDefault="00E94531" w:rsidP="004B56AC">
            <w:pPr>
              <w:pStyle w:val="18"/>
              <w:widowControl/>
              <w:tabs>
                <w:tab w:val="left" w:pos="774"/>
                <w:tab w:val="right" w:leader="dot" w:pos="9060"/>
              </w:tabs>
              <w:spacing w:before="0" w:line="220" w:lineRule="exact"/>
              <w:ind w:right="284"/>
              <w:rPr>
                <w:rFonts w:ascii="Arial" w:hAnsi="Arial"/>
                <w:szCs w:val="24"/>
                <w:lang w:val="ru-RU"/>
              </w:rPr>
            </w:pPr>
            <w:r w:rsidRPr="003A38EA">
              <w:rPr>
                <w:rFonts w:ascii="Arial" w:hAnsi="Arial"/>
                <w:szCs w:val="24"/>
                <w:lang w:val="ru-RU"/>
              </w:rPr>
              <w:t>к</w:t>
            </w:r>
          </w:p>
        </w:tc>
        <w:tc>
          <w:tcPr>
            <w:tcW w:w="764" w:type="pct"/>
            <w:vAlign w:val="bottom"/>
          </w:tcPr>
          <w:p w:rsidR="00E94531" w:rsidRPr="003A38EA" w:rsidRDefault="00E94531" w:rsidP="0086639F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340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100,0</w:t>
            </w:r>
          </w:p>
        </w:tc>
        <w:tc>
          <w:tcPr>
            <w:tcW w:w="764" w:type="pct"/>
            <w:vAlign w:val="bottom"/>
          </w:tcPr>
          <w:p w:rsidR="00E94531" w:rsidRPr="003A38EA" w:rsidRDefault="00E94531" w:rsidP="00E94531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100,0</w:t>
            </w:r>
          </w:p>
        </w:tc>
        <w:tc>
          <w:tcPr>
            <w:tcW w:w="766" w:type="pct"/>
            <w:vAlign w:val="bottom"/>
          </w:tcPr>
          <w:p w:rsidR="00E94531" w:rsidRPr="003A38EA" w:rsidRDefault="00E94531" w:rsidP="0086639F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340"/>
              <w:rPr>
                <w:rFonts w:ascii="Arial" w:hAnsi="Arial"/>
                <w:szCs w:val="24"/>
                <w:lang w:val="ru-RU"/>
              </w:rPr>
            </w:pPr>
            <w:r w:rsidRPr="003A38EA">
              <w:rPr>
                <w:rFonts w:ascii="Arial" w:hAnsi="Arial"/>
                <w:szCs w:val="24"/>
                <w:lang w:val="ru-RU"/>
              </w:rPr>
              <w:t>к</w:t>
            </w:r>
          </w:p>
        </w:tc>
        <w:tc>
          <w:tcPr>
            <w:tcW w:w="817" w:type="pct"/>
            <w:vAlign w:val="bottom"/>
          </w:tcPr>
          <w:p w:rsidR="00E94531" w:rsidRDefault="00E94531" w:rsidP="004B56AC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100,0</w:t>
            </w:r>
          </w:p>
        </w:tc>
      </w:tr>
      <w:tr w:rsidR="00452691" w:rsidRPr="00EC05B2" w:rsidTr="00653F5F">
        <w:trPr>
          <w:cantSplit/>
        </w:trPr>
        <w:tc>
          <w:tcPr>
            <w:tcW w:w="1186" w:type="pct"/>
            <w:vAlign w:val="bottom"/>
          </w:tcPr>
          <w:p w:rsidR="00452691" w:rsidRDefault="00452691" w:rsidP="00EC05B2">
            <w:pPr>
              <w:pStyle w:val="af"/>
              <w:tabs>
                <w:tab w:val="right" w:leader="dot" w:pos="9060"/>
              </w:tabs>
              <w:spacing w:line="22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молоко, кроме сырого</w:t>
            </w:r>
          </w:p>
        </w:tc>
        <w:tc>
          <w:tcPr>
            <w:tcW w:w="704" w:type="pct"/>
            <w:vAlign w:val="bottom"/>
          </w:tcPr>
          <w:p w:rsidR="00452691" w:rsidRPr="003A38EA" w:rsidRDefault="00452691" w:rsidP="004B56AC">
            <w:pPr>
              <w:pStyle w:val="18"/>
              <w:widowControl/>
              <w:tabs>
                <w:tab w:val="left" w:pos="774"/>
                <w:tab w:val="right" w:leader="dot" w:pos="9060"/>
              </w:tabs>
              <w:spacing w:before="0" w:line="220" w:lineRule="exact"/>
              <w:ind w:right="28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к</w:t>
            </w:r>
          </w:p>
        </w:tc>
        <w:tc>
          <w:tcPr>
            <w:tcW w:w="764" w:type="pct"/>
            <w:vAlign w:val="bottom"/>
          </w:tcPr>
          <w:p w:rsidR="00452691" w:rsidRDefault="00452691" w:rsidP="0086639F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340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-</w:t>
            </w:r>
          </w:p>
        </w:tc>
        <w:tc>
          <w:tcPr>
            <w:tcW w:w="764" w:type="pct"/>
            <w:vAlign w:val="bottom"/>
          </w:tcPr>
          <w:p w:rsidR="00452691" w:rsidRDefault="00C76B5C" w:rsidP="00E94531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92,0</w:t>
            </w:r>
          </w:p>
        </w:tc>
        <w:tc>
          <w:tcPr>
            <w:tcW w:w="766" w:type="pct"/>
            <w:vAlign w:val="bottom"/>
          </w:tcPr>
          <w:p w:rsidR="00452691" w:rsidRPr="003A38EA" w:rsidRDefault="00452691" w:rsidP="0086639F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340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к</w:t>
            </w:r>
          </w:p>
        </w:tc>
        <w:tc>
          <w:tcPr>
            <w:tcW w:w="817" w:type="pct"/>
            <w:vAlign w:val="bottom"/>
          </w:tcPr>
          <w:p w:rsidR="00452691" w:rsidRDefault="00452691" w:rsidP="004B56AC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-</w:t>
            </w:r>
          </w:p>
        </w:tc>
      </w:tr>
      <w:tr w:rsidR="00452691" w:rsidRPr="00EC05B2" w:rsidTr="00653F5F">
        <w:trPr>
          <w:cantSplit/>
        </w:trPr>
        <w:tc>
          <w:tcPr>
            <w:tcW w:w="1186" w:type="pct"/>
            <w:vAlign w:val="bottom"/>
          </w:tcPr>
          <w:p w:rsidR="00452691" w:rsidRDefault="00452691" w:rsidP="00EC05B2">
            <w:pPr>
              <w:pStyle w:val="af"/>
              <w:tabs>
                <w:tab w:val="right" w:leader="dot" w:pos="9060"/>
              </w:tabs>
              <w:spacing w:line="22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сыры</w:t>
            </w:r>
          </w:p>
        </w:tc>
        <w:tc>
          <w:tcPr>
            <w:tcW w:w="704" w:type="pct"/>
            <w:vAlign w:val="bottom"/>
          </w:tcPr>
          <w:p w:rsidR="00452691" w:rsidRPr="003A38EA" w:rsidRDefault="00452691" w:rsidP="004B56AC">
            <w:pPr>
              <w:pStyle w:val="18"/>
              <w:widowControl/>
              <w:tabs>
                <w:tab w:val="left" w:pos="774"/>
                <w:tab w:val="right" w:leader="dot" w:pos="9060"/>
              </w:tabs>
              <w:spacing w:before="0" w:line="220" w:lineRule="exact"/>
              <w:ind w:right="28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к</w:t>
            </w:r>
          </w:p>
        </w:tc>
        <w:tc>
          <w:tcPr>
            <w:tcW w:w="764" w:type="pct"/>
            <w:vAlign w:val="bottom"/>
          </w:tcPr>
          <w:p w:rsidR="00452691" w:rsidRDefault="00452691" w:rsidP="0086639F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340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-</w:t>
            </w:r>
          </w:p>
        </w:tc>
        <w:tc>
          <w:tcPr>
            <w:tcW w:w="764" w:type="pct"/>
            <w:vAlign w:val="bottom"/>
          </w:tcPr>
          <w:p w:rsidR="00452691" w:rsidRDefault="00C76B5C" w:rsidP="00E94531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89,7</w:t>
            </w:r>
          </w:p>
        </w:tc>
        <w:tc>
          <w:tcPr>
            <w:tcW w:w="766" w:type="pct"/>
            <w:vAlign w:val="bottom"/>
          </w:tcPr>
          <w:p w:rsidR="00452691" w:rsidRPr="003A38EA" w:rsidRDefault="00452691" w:rsidP="0086639F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340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к</w:t>
            </w:r>
          </w:p>
        </w:tc>
        <w:tc>
          <w:tcPr>
            <w:tcW w:w="817" w:type="pct"/>
            <w:vAlign w:val="bottom"/>
          </w:tcPr>
          <w:p w:rsidR="00452691" w:rsidRDefault="00452691" w:rsidP="004B56AC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-</w:t>
            </w:r>
          </w:p>
        </w:tc>
      </w:tr>
      <w:tr w:rsidR="00EC05B2" w:rsidRPr="00EC05B2" w:rsidTr="00653F5F">
        <w:trPr>
          <w:cantSplit/>
        </w:trPr>
        <w:tc>
          <w:tcPr>
            <w:tcW w:w="1186" w:type="pct"/>
            <w:vAlign w:val="bottom"/>
          </w:tcPr>
          <w:p w:rsidR="00EC05B2" w:rsidRPr="003A38EA" w:rsidRDefault="00EC05B2" w:rsidP="00EC05B2">
            <w:pPr>
              <w:pStyle w:val="af"/>
              <w:tabs>
                <w:tab w:val="right" w:leader="dot" w:pos="9060"/>
              </w:tabs>
              <w:spacing w:line="22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р</w:t>
            </w:r>
            <w:r w:rsidRPr="00EC05B2">
              <w:rPr>
                <w:rFonts w:ascii="Arial" w:hAnsi="Arial"/>
                <w:sz w:val="16"/>
                <w:lang w:val="ru-RU"/>
              </w:rPr>
              <w:t>ыба и продукты рыбные</w:t>
            </w:r>
            <w:r>
              <w:rPr>
                <w:rFonts w:ascii="Arial" w:hAnsi="Arial"/>
                <w:sz w:val="16"/>
                <w:lang w:val="ru-RU"/>
              </w:rPr>
              <w:br/>
              <w:t xml:space="preserve"> </w:t>
            </w:r>
            <w:r w:rsidRPr="00EC05B2">
              <w:rPr>
                <w:rFonts w:ascii="Arial" w:hAnsi="Arial"/>
                <w:sz w:val="16"/>
                <w:lang w:val="ru-RU"/>
              </w:rPr>
              <w:t xml:space="preserve"> переработанные </w:t>
            </w:r>
            <w:r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r w:rsidRPr="00EC05B2">
              <w:rPr>
                <w:rFonts w:ascii="Arial" w:hAnsi="Arial"/>
                <w:sz w:val="16"/>
                <w:lang w:val="ru-RU"/>
              </w:rPr>
              <w:t>(без рыбных консервов)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br/>
              <w:t xml:space="preserve">  тонн</w:t>
            </w:r>
          </w:p>
        </w:tc>
        <w:tc>
          <w:tcPr>
            <w:tcW w:w="704" w:type="pct"/>
            <w:vAlign w:val="bottom"/>
          </w:tcPr>
          <w:p w:rsidR="00EC05B2" w:rsidRPr="003A38EA" w:rsidRDefault="00EC05B2" w:rsidP="004B56AC">
            <w:pPr>
              <w:pStyle w:val="18"/>
              <w:widowControl/>
              <w:tabs>
                <w:tab w:val="left" w:pos="774"/>
                <w:tab w:val="right" w:leader="dot" w:pos="9060"/>
              </w:tabs>
              <w:spacing w:before="0" w:line="220" w:lineRule="exact"/>
              <w:ind w:right="284"/>
              <w:rPr>
                <w:rFonts w:ascii="Arial" w:hAnsi="Arial"/>
                <w:szCs w:val="24"/>
                <w:lang w:val="ru-RU"/>
              </w:rPr>
            </w:pPr>
            <w:r w:rsidRPr="003A38EA">
              <w:rPr>
                <w:rFonts w:ascii="Arial" w:hAnsi="Arial"/>
                <w:szCs w:val="24"/>
                <w:lang w:val="ru-RU"/>
              </w:rPr>
              <w:t>к</w:t>
            </w:r>
          </w:p>
        </w:tc>
        <w:tc>
          <w:tcPr>
            <w:tcW w:w="764" w:type="pct"/>
            <w:vAlign w:val="bottom"/>
          </w:tcPr>
          <w:p w:rsidR="00EC05B2" w:rsidRDefault="00EC05B2" w:rsidP="0086639F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340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-</w:t>
            </w:r>
          </w:p>
        </w:tc>
        <w:tc>
          <w:tcPr>
            <w:tcW w:w="764" w:type="pct"/>
            <w:vAlign w:val="bottom"/>
          </w:tcPr>
          <w:p w:rsidR="00EC05B2" w:rsidRDefault="00C76B5C" w:rsidP="00E94531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75,9</w:t>
            </w:r>
          </w:p>
        </w:tc>
        <w:tc>
          <w:tcPr>
            <w:tcW w:w="766" w:type="pct"/>
            <w:vAlign w:val="bottom"/>
          </w:tcPr>
          <w:p w:rsidR="00EC05B2" w:rsidRPr="003A38EA" w:rsidRDefault="00EC05B2" w:rsidP="0086639F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340"/>
              <w:rPr>
                <w:rFonts w:ascii="Arial" w:hAnsi="Arial"/>
                <w:szCs w:val="24"/>
                <w:lang w:val="ru-RU"/>
              </w:rPr>
            </w:pPr>
            <w:r w:rsidRPr="003A38EA">
              <w:rPr>
                <w:rFonts w:ascii="Arial" w:hAnsi="Arial"/>
                <w:szCs w:val="24"/>
                <w:lang w:val="ru-RU"/>
              </w:rPr>
              <w:t>к</w:t>
            </w:r>
          </w:p>
        </w:tc>
        <w:tc>
          <w:tcPr>
            <w:tcW w:w="817" w:type="pct"/>
            <w:vAlign w:val="bottom"/>
          </w:tcPr>
          <w:p w:rsidR="00EC05B2" w:rsidRDefault="00EC05B2" w:rsidP="004B56AC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-</w:t>
            </w:r>
          </w:p>
        </w:tc>
      </w:tr>
      <w:tr w:rsidR="00E94531" w:rsidRPr="00071E53" w:rsidTr="00653F5F">
        <w:trPr>
          <w:cantSplit/>
        </w:trPr>
        <w:tc>
          <w:tcPr>
            <w:tcW w:w="1186" w:type="pct"/>
            <w:vAlign w:val="bottom"/>
          </w:tcPr>
          <w:p w:rsidR="00E94531" w:rsidRPr="003A38EA" w:rsidRDefault="00E94531" w:rsidP="002F7A6A">
            <w:pPr>
              <w:pStyle w:val="af"/>
              <w:tabs>
                <w:tab w:val="right" w:leader="dot" w:pos="9060"/>
              </w:tabs>
              <w:spacing w:line="220" w:lineRule="exact"/>
              <w:rPr>
                <w:rFonts w:ascii="Arial" w:hAnsi="Arial"/>
                <w:sz w:val="16"/>
                <w:lang w:val="ru-RU"/>
              </w:rPr>
            </w:pPr>
            <w:r w:rsidRPr="003A38EA">
              <w:rPr>
                <w:rFonts w:ascii="Arial" w:hAnsi="Arial"/>
                <w:sz w:val="16"/>
                <w:lang w:val="ru-RU"/>
              </w:rPr>
              <w:t>папиросы и сигареты,</w:t>
            </w:r>
            <w:r w:rsidR="002F7A6A" w:rsidRPr="002F7A6A">
              <w:rPr>
                <w:rFonts w:ascii="Arial" w:hAnsi="Arial"/>
                <w:sz w:val="16"/>
                <w:lang w:val="ru-RU"/>
              </w:rPr>
              <w:br/>
            </w:r>
            <w:r w:rsidR="009024C9">
              <w:rPr>
                <w:rFonts w:ascii="Arial" w:hAnsi="Arial"/>
                <w:sz w:val="16"/>
                <w:lang w:val="ru-RU"/>
              </w:rPr>
              <w:t xml:space="preserve"> </w:t>
            </w:r>
            <w:r w:rsidRPr="003A38EA">
              <w:rPr>
                <w:rFonts w:ascii="Arial" w:hAnsi="Arial"/>
                <w:sz w:val="16"/>
                <w:lang w:val="ru-RU"/>
              </w:rPr>
              <w:t xml:space="preserve"> тыс.штук</w:t>
            </w:r>
          </w:p>
        </w:tc>
        <w:tc>
          <w:tcPr>
            <w:tcW w:w="704" w:type="pct"/>
            <w:vAlign w:val="bottom"/>
          </w:tcPr>
          <w:p w:rsidR="00E94531" w:rsidRPr="00E17F5F" w:rsidRDefault="00C76B5C" w:rsidP="00452691">
            <w:pPr>
              <w:pStyle w:val="18"/>
              <w:widowControl/>
              <w:tabs>
                <w:tab w:val="left" w:pos="774"/>
                <w:tab w:val="right" w:leader="dot" w:pos="9060"/>
              </w:tabs>
              <w:spacing w:before="0" w:line="220" w:lineRule="exact"/>
              <w:ind w:right="28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8604,0</w:t>
            </w:r>
          </w:p>
        </w:tc>
        <w:tc>
          <w:tcPr>
            <w:tcW w:w="764" w:type="pct"/>
            <w:vAlign w:val="bottom"/>
          </w:tcPr>
          <w:p w:rsidR="00E94531" w:rsidRPr="003A38EA" w:rsidRDefault="00C76B5C" w:rsidP="0086639F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340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18,9</w:t>
            </w:r>
          </w:p>
        </w:tc>
        <w:tc>
          <w:tcPr>
            <w:tcW w:w="764" w:type="pct"/>
            <w:vAlign w:val="bottom"/>
          </w:tcPr>
          <w:p w:rsidR="00E94531" w:rsidRPr="003A38EA" w:rsidRDefault="00C76B5C" w:rsidP="00E94531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109,8</w:t>
            </w:r>
          </w:p>
        </w:tc>
        <w:tc>
          <w:tcPr>
            <w:tcW w:w="766" w:type="pct"/>
            <w:vAlign w:val="bottom"/>
          </w:tcPr>
          <w:p w:rsidR="00E94531" w:rsidRPr="00E17F5F" w:rsidRDefault="00C76B5C" w:rsidP="0086639F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340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100412,0</w:t>
            </w:r>
          </w:p>
        </w:tc>
        <w:tc>
          <w:tcPr>
            <w:tcW w:w="817" w:type="pct"/>
            <w:vAlign w:val="bottom"/>
          </w:tcPr>
          <w:p w:rsidR="00E94531" w:rsidRDefault="00C76B5C" w:rsidP="004B56AC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42,0</w:t>
            </w:r>
          </w:p>
        </w:tc>
      </w:tr>
      <w:tr w:rsidR="00E94531" w:rsidRPr="004412C5" w:rsidTr="00653F5F">
        <w:trPr>
          <w:cantSplit/>
        </w:trPr>
        <w:tc>
          <w:tcPr>
            <w:tcW w:w="1186" w:type="pct"/>
            <w:tcBorders>
              <w:bottom w:val="double" w:sz="4" w:space="0" w:color="auto"/>
            </w:tcBorders>
            <w:vAlign w:val="bottom"/>
          </w:tcPr>
          <w:p w:rsidR="00E94531" w:rsidRPr="003A38EA" w:rsidRDefault="00E94531" w:rsidP="004F6EBC">
            <w:pPr>
              <w:pStyle w:val="af"/>
              <w:tabs>
                <w:tab w:val="right" w:leader="dot" w:pos="9060"/>
              </w:tabs>
              <w:spacing w:line="22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лесоматериалы </w:t>
            </w:r>
            <w:proofErr w:type="spellStart"/>
            <w:r>
              <w:rPr>
                <w:rFonts w:ascii="Arial" w:hAnsi="Arial"/>
                <w:sz w:val="16"/>
                <w:lang w:val="ru-RU"/>
              </w:rPr>
              <w:t>листвен</w:t>
            </w:r>
            <w:proofErr w:type="spellEnd"/>
            <w:r w:rsidR="009024C9">
              <w:rPr>
                <w:rFonts w:ascii="Arial" w:hAnsi="Arial"/>
                <w:sz w:val="16"/>
                <w:lang w:val="ru-RU"/>
              </w:rPr>
              <w:t>-</w:t>
            </w:r>
            <w:r w:rsidR="009024C9"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proofErr w:type="spellStart"/>
            <w:r>
              <w:rPr>
                <w:rFonts w:ascii="Arial" w:hAnsi="Arial"/>
                <w:sz w:val="16"/>
                <w:lang w:val="ru-RU"/>
              </w:rPr>
              <w:t>ных</w:t>
            </w:r>
            <w:proofErr w:type="spellEnd"/>
            <w:r>
              <w:rPr>
                <w:rFonts w:ascii="Arial" w:hAnsi="Arial"/>
                <w:sz w:val="16"/>
                <w:lang w:val="ru-RU"/>
              </w:rPr>
              <w:t xml:space="preserve"> пород, пл.куб.м.</w:t>
            </w:r>
          </w:p>
        </w:tc>
        <w:tc>
          <w:tcPr>
            <w:tcW w:w="704" w:type="pct"/>
            <w:tcBorders>
              <w:bottom w:val="double" w:sz="4" w:space="0" w:color="auto"/>
            </w:tcBorders>
            <w:vAlign w:val="bottom"/>
          </w:tcPr>
          <w:p w:rsidR="00E94531" w:rsidRPr="003A38EA" w:rsidRDefault="00E94531" w:rsidP="004B56AC">
            <w:pPr>
              <w:pStyle w:val="18"/>
              <w:widowControl/>
              <w:tabs>
                <w:tab w:val="left" w:pos="774"/>
                <w:tab w:val="right" w:leader="dot" w:pos="9060"/>
              </w:tabs>
              <w:spacing w:before="0" w:line="220" w:lineRule="exact"/>
              <w:ind w:right="284"/>
              <w:rPr>
                <w:rFonts w:ascii="Arial" w:hAnsi="Arial"/>
                <w:szCs w:val="24"/>
                <w:lang w:val="ru-RU"/>
              </w:rPr>
            </w:pPr>
            <w:r w:rsidRPr="003A38EA">
              <w:rPr>
                <w:rFonts w:ascii="Arial" w:hAnsi="Arial"/>
                <w:szCs w:val="24"/>
                <w:lang w:val="ru-RU"/>
              </w:rPr>
              <w:t>к</w:t>
            </w:r>
          </w:p>
        </w:tc>
        <w:tc>
          <w:tcPr>
            <w:tcW w:w="764" w:type="pct"/>
            <w:tcBorders>
              <w:bottom w:val="double" w:sz="4" w:space="0" w:color="auto"/>
            </w:tcBorders>
            <w:vAlign w:val="bottom"/>
          </w:tcPr>
          <w:p w:rsidR="00E94531" w:rsidRDefault="00C76B5C" w:rsidP="0086639F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340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109,2</w:t>
            </w:r>
          </w:p>
        </w:tc>
        <w:tc>
          <w:tcPr>
            <w:tcW w:w="764" w:type="pct"/>
            <w:tcBorders>
              <w:bottom w:val="double" w:sz="4" w:space="0" w:color="auto"/>
            </w:tcBorders>
            <w:vAlign w:val="bottom"/>
          </w:tcPr>
          <w:p w:rsidR="00E94531" w:rsidRDefault="00C76B5C" w:rsidP="00E94531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67,7</w:t>
            </w:r>
          </w:p>
        </w:tc>
        <w:tc>
          <w:tcPr>
            <w:tcW w:w="766" w:type="pct"/>
            <w:tcBorders>
              <w:bottom w:val="double" w:sz="4" w:space="0" w:color="auto"/>
            </w:tcBorders>
            <w:vAlign w:val="bottom"/>
          </w:tcPr>
          <w:p w:rsidR="00E94531" w:rsidRPr="003A38EA" w:rsidRDefault="00E94531" w:rsidP="0086639F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340"/>
              <w:rPr>
                <w:rFonts w:ascii="Arial" w:hAnsi="Arial"/>
                <w:szCs w:val="24"/>
                <w:lang w:val="ru-RU"/>
              </w:rPr>
            </w:pPr>
            <w:r w:rsidRPr="003A38EA">
              <w:rPr>
                <w:rFonts w:ascii="Arial" w:hAnsi="Arial"/>
                <w:szCs w:val="24"/>
                <w:lang w:val="ru-RU"/>
              </w:rPr>
              <w:t>к</w:t>
            </w:r>
          </w:p>
        </w:tc>
        <w:tc>
          <w:tcPr>
            <w:tcW w:w="817" w:type="pct"/>
            <w:tcBorders>
              <w:bottom w:val="double" w:sz="4" w:space="0" w:color="auto"/>
            </w:tcBorders>
            <w:vAlign w:val="bottom"/>
          </w:tcPr>
          <w:p w:rsidR="00E94531" w:rsidRDefault="001D07BF" w:rsidP="004B56AC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112,</w:t>
            </w:r>
            <w:r w:rsidR="00C76B5C">
              <w:rPr>
                <w:rFonts w:ascii="Arial" w:hAnsi="Arial"/>
                <w:szCs w:val="24"/>
                <w:lang w:val="ru-RU"/>
              </w:rPr>
              <w:t>1</w:t>
            </w:r>
          </w:p>
        </w:tc>
      </w:tr>
    </w:tbl>
    <w:p w:rsidR="004412C5" w:rsidRDefault="004412C5" w:rsidP="004412C5">
      <w:pPr>
        <w:pStyle w:val="a"/>
        <w:numPr>
          <w:ilvl w:val="0"/>
          <w:numId w:val="0"/>
        </w:numPr>
        <w:tabs>
          <w:tab w:val="left" w:pos="4253"/>
        </w:tabs>
        <w:spacing w:line="120" w:lineRule="exact"/>
        <w:ind w:firstLine="851"/>
        <w:jc w:val="both"/>
        <w:rPr>
          <w:rFonts w:ascii="Arial" w:hAnsi="Arial"/>
          <w:spacing w:val="10"/>
          <w:sz w:val="14"/>
          <w:lang w:val="ru-RU"/>
        </w:rPr>
      </w:pPr>
    </w:p>
    <w:p w:rsidR="004412C5" w:rsidRPr="00E9446E" w:rsidRDefault="004412C5" w:rsidP="004412C5">
      <w:pPr>
        <w:pStyle w:val="a"/>
        <w:numPr>
          <w:ilvl w:val="0"/>
          <w:numId w:val="0"/>
        </w:numPr>
        <w:tabs>
          <w:tab w:val="left" w:pos="4253"/>
        </w:tabs>
        <w:spacing w:line="120" w:lineRule="exact"/>
        <w:ind w:firstLine="851"/>
        <w:jc w:val="both"/>
        <w:rPr>
          <w:rFonts w:ascii="Arial" w:hAnsi="Arial"/>
          <w:spacing w:val="10"/>
          <w:sz w:val="14"/>
          <w:lang w:val="ru-RU"/>
        </w:rPr>
      </w:pPr>
    </w:p>
    <w:p w:rsidR="004412C5" w:rsidRPr="004D3504" w:rsidRDefault="004412C5" w:rsidP="004412C5">
      <w:pPr>
        <w:pStyle w:val="Iniiaiieoaeno21"/>
        <w:widowControl/>
        <w:spacing w:before="0" w:after="60" w:line="200" w:lineRule="exact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  <w:r w:rsidRPr="004D3504">
        <w:rPr>
          <w:rFonts w:ascii="Arial" w:hAnsi="Arial"/>
          <w:b/>
          <w:spacing w:val="10"/>
          <w:sz w:val="16"/>
          <w:lang w:val="ru-RU"/>
        </w:rPr>
        <w:t>Запасы отдельных видов продукции (товаров) в организациях оптовой торговли</w:t>
      </w:r>
    </w:p>
    <w:tbl>
      <w:tblPr>
        <w:tblW w:w="5000" w:type="pct"/>
        <w:tblLook w:val="01E0"/>
      </w:tblPr>
      <w:tblGrid>
        <w:gridCol w:w="4495"/>
        <w:gridCol w:w="1709"/>
        <w:gridCol w:w="1541"/>
        <w:gridCol w:w="1541"/>
      </w:tblGrid>
      <w:tr w:rsidR="004412C5" w:rsidRPr="0043626C" w:rsidTr="008356D3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12C5" w:rsidRPr="0043626C" w:rsidRDefault="004412C5" w:rsidP="008356D3">
            <w:pPr>
              <w:tabs>
                <w:tab w:val="right" w:leader="dot" w:pos="9060"/>
              </w:tabs>
              <w:spacing w:after="80" w:line="160" w:lineRule="exact"/>
              <w:ind w:right="113"/>
              <w:jc w:val="right"/>
              <w:rPr>
                <w:rFonts w:ascii="Arial" w:hAnsi="Arial" w:cs="Arial"/>
                <w:spacing w:val="10"/>
                <w:sz w:val="16"/>
              </w:rPr>
            </w:pPr>
            <w:proofErr w:type="spellStart"/>
            <w:r w:rsidRPr="0043626C">
              <w:rPr>
                <w:rFonts w:ascii="Arial" w:hAnsi="Arial" w:cs="Arial"/>
                <w:spacing w:val="10"/>
                <w:sz w:val="16"/>
              </w:rPr>
              <w:t>на</w:t>
            </w:r>
            <w:proofErr w:type="spellEnd"/>
            <w:r w:rsidRPr="0043626C">
              <w:rPr>
                <w:rFonts w:ascii="Arial" w:hAnsi="Arial" w:cs="Arial"/>
                <w:spacing w:val="10"/>
                <w:sz w:val="16"/>
              </w:rPr>
              <w:t xml:space="preserve"> </w:t>
            </w:r>
            <w:proofErr w:type="spellStart"/>
            <w:r w:rsidRPr="0043626C">
              <w:rPr>
                <w:rFonts w:ascii="Arial" w:hAnsi="Arial" w:cs="Arial"/>
                <w:spacing w:val="10"/>
                <w:sz w:val="16"/>
              </w:rPr>
              <w:t>конец</w:t>
            </w:r>
            <w:proofErr w:type="spellEnd"/>
            <w:r w:rsidRPr="0043626C">
              <w:rPr>
                <w:rFonts w:ascii="Arial" w:hAnsi="Arial" w:cs="Arial"/>
                <w:spacing w:val="10"/>
                <w:sz w:val="16"/>
              </w:rPr>
              <w:t xml:space="preserve"> </w:t>
            </w:r>
            <w:proofErr w:type="spellStart"/>
            <w:r w:rsidRPr="0043626C">
              <w:rPr>
                <w:rFonts w:ascii="Arial" w:hAnsi="Arial" w:cs="Arial"/>
                <w:spacing w:val="10"/>
                <w:sz w:val="16"/>
              </w:rPr>
              <w:t>месяца</w:t>
            </w:r>
            <w:proofErr w:type="spellEnd"/>
          </w:p>
        </w:tc>
      </w:tr>
      <w:tr w:rsidR="004412C5" w:rsidRPr="0043626C" w:rsidTr="008E1B4F">
        <w:trPr>
          <w:trHeight w:val="75"/>
          <w:tblHeader/>
        </w:trPr>
        <w:tc>
          <w:tcPr>
            <w:tcW w:w="2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2C5" w:rsidRPr="0043626C" w:rsidRDefault="004412C5" w:rsidP="008356D3">
            <w:pPr>
              <w:tabs>
                <w:tab w:val="right" w:leader="dot" w:pos="9060"/>
              </w:tabs>
              <w:spacing w:before="20" w:line="180" w:lineRule="exact"/>
              <w:jc w:val="center"/>
            </w:pPr>
          </w:p>
        </w:tc>
        <w:tc>
          <w:tcPr>
            <w:tcW w:w="25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C5" w:rsidRPr="0043626C" w:rsidRDefault="00C76B5C" w:rsidP="003757C3">
            <w:pPr>
              <w:tabs>
                <w:tab w:val="right" w:leader="dot" w:pos="9060"/>
              </w:tabs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  <w:lang w:val="ru-RU"/>
              </w:rPr>
              <w:t>Июнь</w:t>
            </w:r>
            <w:r w:rsidR="004412C5">
              <w:rPr>
                <w:rFonts w:ascii="Arial" w:hAnsi="Arial" w:cs="Arial"/>
                <w:i/>
                <w:sz w:val="16"/>
                <w:lang w:val="ru-RU"/>
              </w:rPr>
              <w:t xml:space="preserve"> 20</w:t>
            </w:r>
            <w:r w:rsidR="003757C3">
              <w:rPr>
                <w:rFonts w:ascii="Arial" w:hAnsi="Arial" w:cs="Arial"/>
                <w:i/>
                <w:sz w:val="16"/>
                <w:lang w:val="ru-RU"/>
              </w:rPr>
              <w:t>20</w:t>
            </w:r>
            <w:r w:rsidR="004412C5">
              <w:rPr>
                <w:rFonts w:ascii="Arial" w:hAnsi="Arial" w:cs="Arial"/>
                <w:i/>
                <w:sz w:val="16"/>
                <w:lang w:val="ru-RU"/>
              </w:rPr>
              <w:t>г.</w:t>
            </w:r>
          </w:p>
        </w:tc>
      </w:tr>
      <w:tr w:rsidR="004412C5" w:rsidRPr="0043626C" w:rsidTr="008356D3">
        <w:trPr>
          <w:trHeight w:val="104"/>
          <w:tblHeader/>
        </w:trPr>
        <w:tc>
          <w:tcPr>
            <w:tcW w:w="2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2C5" w:rsidRPr="0043626C" w:rsidRDefault="004412C5" w:rsidP="008356D3">
            <w:pPr>
              <w:tabs>
                <w:tab w:val="right" w:leader="dot" w:pos="9060"/>
              </w:tabs>
              <w:spacing w:before="20" w:line="180" w:lineRule="exact"/>
              <w:jc w:val="center"/>
            </w:pP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12C5" w:rsidRPr="0043626C" w:rsidRDefault="004412C5" w:rsidP="008356D3">
            <w:pPr>
              <w:tabs>
                <w:tab w:val="right" w:leader="dot" w:pos="9060"/>
              </w:tabs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 w:rsidRPr="0043626C">
              <w:rPr>
                <w:rFonts w:ascii="Arial" w:hAnsi="Arial" w:cs="Arial"/>
                <w:i/>
                <w:sz w:val="16"/>
              </w:rPr>
              <w:t xml:space="preserve">в </w:t>
            </w:r>
            <w:proofErr w:type="spellStart"/>
            <w:r w:rsidRPr="0043626C">
              <w:rPr>
                <w:rFonts w:ascii="Arial" w:hAnsi="Arial" w:cs="Arial"/>
                <w:i/>
                <w:sz w:val="16"/>
              </w:rPr>
              <w:t>натуральном</w:t>
            </w:r>
            <w:proofErr w:type="spellEnd"/>
            <w:r w:rsidRPr="0043626C">
              <w:rPr>
                <w:rFonts w:ascii="Arial" w:hAnsi="Arial" w:cs="Arial"/>
                <w:i/>
                <w:sz w:val="16"/>
              </w:rPr>
              <w:br/>
            </w:r>
            <w:proofErr w:type="spellStart"/>
            <w:r w:rsidRPr="0043626C">
              <w:rPr>
                <w:rFonts w:ascii="Arial" w:hAnsi="Arial" w:cs="Arial"/>
                <w:i/>
                <w:sz w:val="16"/>
              </w:rPr>
              <w:t>выражении</w:t>
            </w:r>
            <w:proofErr w:type="spellEnd"/>
          </w:p>
        </w:tc>
        <w:tc>
          <w:tcPr>
            <w:tcW w:w="16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C5" w:rsidRPr="0043626C" w:rsidRDefault="004412C5" w:rsidP="008356D3">
            <w:pPr>
              <w:tabs>
                <w:tab w:val="right" w:leader="dot" w:pos="9060"/>
              </w:tabs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r w:rsidRPr="0043626C">
              <w:rPr>
                <w:rFonts w:ascii="Arial" w:hAnsi="Arial"/>
                <w:i/>
                <w:sz w:val="16"/>
              </w:rPr>
              <w:t>в % (</w:t>
            </w:r>
            <w:proofErr w:type="spellStart"/>
            <w:r w:rsidRPr="0043626C">
              <w:rPr>
                <w:rFonts w:ascii="Arial" w:hAnsi="Arial"/>
                <w:i/>
                <w:sz w:val="16"/>
              </w:rPr>
              <w:t>разах</w:t>
            </w:r>
            <w:proofErr w:type="spellEnd"/>
            <w:r w:rsidRPr="0043626C">
              <w:rPr>
                <w:rFonts w:ascii="Arial" w:hAnsi="Arial"/>
                <w:i/>
                <w:sz w:val="16"/>
              </w:rPr>
              <w:t>) к</w:t>
            </w:r>
          </w:p>
        </w:tc>
      </w:tr>
      <w:tr w:rsidR="004412C5" w:rsidRPr="0043626C" w:rsidTr="008356D3">
        <w:trPr>
          <w:trHeight w:val="228"/>
          <w:tblHeader/>
        </w:trPr>
        <w:tc>
          <w:tcPr>
            <w:tcW w:w="2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C5" w:rsidRPr="0043626C" w:rsidRDefault="004412C5" w:rsidP="008356D3">
            <w:pPr>
              <w:tabs>
                <w:tab w:val="right" w:leader="dot" w:pos="9060"/>
              </w:tabs>
              <w:spacing w:before="20" w:line="180" w:lineRule="exact"/>
              <w:jc w:val="center"/>
            </w:pPr>
          </w:p>
        </w:tc>
        <w:tc>
          <w:tcPr>
            <w:tcW w:w="9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C5" w:rsidRPr="0043626C" w:rsidRDefault="004412C5" w:rsidP="008356D3">
            <w:pPr>
              <w:tabs>
                <w:tab w:val="right" w:leader="dot" w:pos="9060"/>
              </w:tabs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2C5" w:rsidRDefault="00C76B5C" w:rsidP="003757C3">
            <w:pPr>
              <w:tabs>
                <w:tab w:val="right" w:leader="dot" w:pos="9060"/>
              </w:tabs>
              <w:spacing w:before="20" w:line="15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июню</w:t>
            </w:r>
            <w:r w:rsidR="002036BA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="004412C5">
              <w:rPr>
                <w:rFonts w:ascii="Arial" w:hAnsi="Arial"/>
                <w:i/>
                <w:sz w:val="16"/>
                <w:lang w:val="ru-RU"/>
              </w:rPr>
              <w:t>201</w:t>
            </w:r>
            <w:r w:rsidR="003757C3">
              <w:rPr>
                <w:rFonts w:ascii="Arial" w:hAnsi="Arial"/>
                <w:i/>
                <w:sz w:val="16"/>
                <w:lang w:val="ru-RU"/>
              </w:rPr>
              <w:t>9</w:t>
            </w:r>
            <w:r w:rsidR="004412C5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2C5" w:rsidRDefault="00C76B5C" w:rsidP="005B4CD4">
            <w:pPr>
              <w:tabs>
                <w:tab w:val="right" w:leader="dot" w:pos="9060"/>
              </w:tabs>
              <w:spacing w:before="20" w:line="15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ма</w:t>
            </w:r>
            <w:r w:rsidR="001D07BF">
              <w:rPr>
                <w:rFonts w:ascii="Arial" w:hAnsi="Arial"/>
                <w:i/>
                <w:sz w:val="16"/>
                <w:lang w:val="ru-RU"/>
              </w:rPr>
              <w:t>ю</w:t>
            </w:r>
            <w:r w:rsidR="002036BA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="004412C5">
              <w:rPr>
                <w:rFonts w:ascii="Arial" w:hAnsi="Arial"/>
                <w:i/>
                <w:sz w:val="16"/>
              </w:rPr>
              <w:t>20</w:t>
            </w:r>
            <w:r w:rsidR="005B4CD4">
              <w:rPr>
                <w:rFonts w:ascii="Arial" w:hAnsi="Arial"/>
                <w:i/>
                <w:sz w:val="16"/>
                <w:lang w:val="ru-RU"/>
              </w:rPr>
              <w:t>20</w:t>
            </w:r>
            <w:r w:rsidR="004412C5">
              <w:rPr>
                <w:rFonts w:ascii="Arial" w:hAnsi="Arial"/>
                <w:i/>
                <w:sz w:val="16"/>
                <w:lang w:val="ru-RU"/>
              </w:rPr>
              <w:t>г.</w:t>
            </w:r>
          </w:p>
        </w:tc>
      </w:tr>
      <w:tr w:rsidR="004412C5" w:rsidRPr="00AD17E2" w:rsidTr="008356D3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2C5" w:rsidRPr="00F769B9" w:rsidRDefault="004412C5" w:rsidP="004F6EBC">
            <w:pPr>
              <w:tabs>
                <w:tab w:val="right" w:leader="dot" w:pos="9060"/>
              </w:tabs>
              <w:spacing w:line="22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F769B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Пищевые продукты, включая напитки и табачные изделия</w:t>
            </w:r>
          </w:p>
        </w:tc>
      </w:tr>
      <w:tr w:rsidR="004412C5" w:rsidRPr="003A38EA" w:rsidTr="008356D3"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2C5" w:rsidRPr="003A38EA" w:rsidRDefault="004412C5" w:rsidP="004F6EBC">
            <w:pPr>
              <w:pStyle w:val="af"/>
              <w:tabs>
                <w:tab w:val="right" w:leader="dot" w:pos="9060"/>
              </w:tabs>
              <w:spacing w:line="220" w:lineRule="exact"/>
              <w:ind w:right="-57"/>
              <w:rPr>
                <w:rFonts w:ascii="Arial" w:hAnsi="Arial"/>
                <w:sz w:val="16"/>
                <w:lang w:val="ru-RU"/>
              </w:rPr>
            </w:pPr>
            <w:r w:rsidRPr="003A38EA">
              <w:rPr>
                <w:rFonts w:ascii="Arial" w:hAnsi="Arial"/>
                <w:sz w:val="16"/>
                <w:lang w:val="ru-RU"/>
              </w:rPr>
              <w:t>мясо и мясо птицы, кроме субпродуктов, тонн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2C5" w:rsidRPr="003A38EA" w:rsidRDefault="004412C5" w:rsidP="00542F83">
            <w:pPr>
              <w:pStyle w:val="18"/>
              <w:widowControl/>
              <w:tabs>
                <w:tab w:val="left" w:pos="892"/>
                <w:tab w:val="right" w:leader="dot" w:pos="9060"/>
              </w:tabs>
              <w:spacing w:before="0" w:line="220" w:lineRule="exact"/>
              <w:ind w:right="510"/>
              <w:rPr>
                <w:rFonts w:ascii="Arial" w:hAnsi="Arial"/>
                <w:szCs w:val="24"/>
                <w:lang w:val="ru-RU"/>
              </w:rPr>
            </w:pPr>
            <w:r w:rsidRPr="003A38EA">
              <w:rPr>
                <w:rFonts w:ascii="Arial" w:hAnsi="Arial"/>
                <w:szCs w:val="24"/>
                <w:lang w:val="ru-RU"/>
              </w:rPr>
              <w:t>к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2C5" w:rsidRPr="003A38EA" w:rsidRDefault="00C76B5C" w:rsidP="001D07BF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86,7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2C5" w:rsidRPr="003A38EA" w:rsidRDefault="00C76B5C" w:rsidP="00EB0D40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82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в1,6р.</w:t>
            </w:r>
          </w:p>
        </w:tc>
      </w:tr>
      <w:tr w:rsidR="00452691" w:rsidRPr="00EC05B2" w:rsidTr="008356D3"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691" w:rsidRDefault="00452691" w:rsidP="00EC05B2">
            <w:pPr>
              <w:pStyle w:val="af"/>
              <w:tabs>
                <w:tab w:val="right" w:leader="dot" w:pos="9060"/>
              </w:tabs>
              <w:spacing w:line="220" w:lineRule="exact"/>
              <w:ind w:right="-57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изделия колбасные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691" w:rsidRPr="003A38EA" w:rsidRDefault="00452691" w:rsidP="00542F83">
            <w:pPr>
              <w:pStyle w:val="18"/>
              <w:widowControl/>
              <w:tabs>
                <w:tab w:val="left" w:pos="892"/>
                <w:tab w:val="right" w:leader="dot" w:pos="9060"/>
              </w:tabs>
              <w:spacing w:before="0" w:line="220" w:lineRule="exact"/>
              <w:ind w:right="510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к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691" w:rsidRDefault="00452691" w:rsidP="00621D8D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-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691" w:rsidRDefault="00C76B5C" w:rsidP="00EB0D40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82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115,1</w:t>
            </w:r>
          </w:p>
        </w:tc>
      </w:tr>
      <w:tr w:rsidR="00452691" w:rsidRPr="00EC05B2" w:rsidTr="008356D3"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691" w:rsidRDefault="00452691" w:rsidP="00EC05B2">
            <w:pPr>
              <w:pStyle w:val="af"/>
              <w:tabs>
                <w:tab w:val="right" w:leader="dot" w:pos="9060"/>
              </w:tabs>
              <w:spacing w:line="220" w:lineRule="exact"/>
              <w:ind w:right="-57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молоко, кроме сырого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691" w:rsidRPr="003A38EA" w:rsidRDefault="00452691" w:rsidP="00542F83">
            <w:pPr>
              <w:pStyle w:val="18"/>
              <w:widowControl/>
              <w:tabs>
                <w:tab w:val="left" w:pos="892"/>
                <w:tab w:val="right" w:leader="dot" w:pos="9060"/>
              </w:tabs>
              <w:spacing w:before="0" w:line="220" w:lineRule="exact"/>
              <w:ind w:right="510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к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691" w:rsidRDefault="00452691" w:rsidP="00621D8D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-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691" w:rsidRDefault="00C76B5C" w:rsidP="00EB0D40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82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92,5</w:t>
            </w:r>
          </w:p>
        </w:tc>
      </w:tr>
      <w:tr w:rsidR="00452691" w:rsidRPr="00EC05B2" w:rsidTr="008356D3"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691" w:rsidRDefault="00452691" w:rsidP="00EC05B2">
            <w:pPr>
              <w:pStyle w:val="af"/>
              <w:tabs>
                <w:tab w:val="right" w:leader="dot" w:pos="9060"/>
              </w:tabs>
              <w:spacing w:line="220" w:lineRule="exact"/>
              <w:ind w:right="-57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сыры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691" w:rsidRPr="003A38EA" w:rsidRDefault="00452691" w:rsidP="00542F83">
            <w:pPr>
              <w:pStyle w:val="18"/>
              <w:widowControl/>
              <w:tabs>
                <w:tab w:val="left" w:pos="892"/>
                <w:tab w:val="right" w:leader="dot" w:pos="9060"/>
              </w:tabs>
              <w:spacing w:before="0" w:line="220" w:lineRule="exact"/>
              <w:ind w:right="510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к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691" w:rsidRDefault="00452691" w:rsidP="00621D8D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-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691" w:rsidRDefault="00C76B5C" w:rsidP="00EB0D40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82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в3,2</w:t>
            </w:r>
            <w:r w:rsidR="001D07BF">
              <w:rPr>
                <w:rFonts w:ascii="Arial" w:hAnsi="Arial"/>
                <w:szCs w:val="24"/>
                <w:lang w:val="ru-RU"/>
              </w:rPr>
              <w:t>р.</w:t>
            </w:r>
          </w:p>
        </w:tc>
      </w:tr>
      <w:tr w:rsidR="00EC05B2" w:rsidRPr="00EC05B2" w:rsidTr="008356D3"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5B2" w:rsidRPr="003A38EA" w:rsidRDefault="00EC05B2" w:rsidP="00EC05B2">
            <w:pPr>
              <w:pStyle w:val="af"/>
              <w:tabs>
                <w:tab w:val="right" w:leader="dot" w:pos="9060"/>
              </w:tabs>
              <w:spacing w:line="220" w:lineRule="exact"/>
              <w:ind w:right="-57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р</w:t>
            </w:r>
            <w:r w:rsidRPr="00EC05B2">
              <w:rPr>
                <w:rFonts w:ascii="Arial" w:hAnsi="Arial"/>
                <w:sz w:val="16"/>
                <w:lang w:val="ru-RU"/>
              </w:rPr>
              <w:t>ыба и продукты рыбные</w:t>
            </w:r>
            <w:r>
              <w:rPr>
                <w:rFonts w:ascii="Arial" w:hAnsi="Arial"/>
                <w:sz w:val="16"/>
                <w:lang w:val="ru-RU"/>
              </w:rPr>
              <w:t xml:space="preserve"> </w:t>
            </w:r>
            <w:r w:rsidRPr="00EC05B2">
              <w:rPr>
                <w:rFonts w:ascii="Arial" w:hAnsi="Arial"/>
                <w:sz w:val="16"/>
                <w:lang w:val="ru-RU"/>
              </w:rPr>
              <w:t xml:space="preserve">переработанные </w:t>
            </w:r>
            <w:r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r w:rsidRPr="00EC05B2">
              <w:rPr>
                <w:rFonts w:ascii="Arial" w:hAnsi="Arial"/>
                <w:sz w:val="16"/>
                <w:lang w:val="ru-RU"/>
              </w:rPr>
              <w:t>(без рыбных консервов)</w:t>
            </w:r>
            <w:r>
              <w:rPr>
                <w:rFonts w:ascii="Arial" w:hAnsi="Arial"/>
                <w:sz w:val="16"/>
                <w:lang w:val="ru-RU"/>
              </w:rPr>
              <w:t>,  тонн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5B2" w:rsidRPr="003A38EA" w:rsidRDefault="00EC05B2" w:rsidP="00542F83">
            <w:pPr>
              <w:pStyle w:val="18"/>
              <w:widowControl/>
              <w:tabs>
                <w:tab w:val="left" w:pos="892"/>
                <w:tab w:val="right" w:leader="dot" w:pos="9060"/>
              </w:tabs>
              <w:spacing w:before="0" w:line="220" w:lineRule="exact"/>
              <w:ind w:right="510"/>
              <w:rPr>
                <w:rFonts w:ascii="Arial" w:hAnsi="Arial"/>
                <w:szCs w:val="24"/>
                <w:lang w:val="ru-RU"/>
              </w:rPr>
            </w:pPr>
            <w:r w:rsidRPr="003A38EA">
              <w:rPr>
                <w:rFonts w:ascii="Arial" w:hAnsi="Arial"/>
                <w:szCs w:val="24"/>
                <w:lang w:val="ru-RU"/>
              </w:rPr>
              <w:t>к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5B2" w:rsidRDefault="00EC05B2" w:rsidP="00621D8D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-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5B2" w:rsidRDefault="00C76B5C" w:rsidP="00EB0D40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82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90,8</w:t>
            </w:r>
          </w:p>
        </w:tc>
      </w:tr>
      <w:tr w:rsidR="00FB4F61" w:rsidRPr="003A38EA" w:rsidTr="008356D3"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4F61" w:rsidRPr="003A38EA" w:rsidRDefault="00FB4F61" w:rsidP="004F6EBC">
            <w:pPr>
              <w:pStyle w:val="af"/>
              <w:tabs>
                <w:tab w:val="right" w:leader="dot" w:pos="9060"/>
              </w:tabs>
              <w:spacing w:line="220" w:lineRule="exact"/>
              <w:ind w:right="-57"/>
              <w:rPr>
                <w:rFonts w:ascii="Arial" w:hAnsi="Arial"/>
                <w:sz w:val="16"/>
                <w:lang w:val="ru-RU"/>
              </w:rPr>
            </w:pPr>
            <w:r w:rsidRPr="003A38EA">
              <w:rPr>
                <w:rFonts w:ascii="Arial" w:hAnsi="Arial"/>
                <w:sz w:val="16"/>
                <w:lang w:val="ru-RU"/>
              </w:rPr>
              <w:t>папиросы и сигареты, тыс.штук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4F61" w:rsidRPr="003A38EA" w:rsidRDefault="00C76B5C" w:rsidP="00542F83">
            <w:pPr>
              <w:pStyle w:val="18"/>
              <w:widowControl/>
              <w:tabs>
                <w:tab w:val="left" w:pos="892"/>
                <w:tab w:val="right" w:leader="dot" w:pos="9060"/>
              </w:tabs>
              <w:spacing w:before="0" w:line="220" w:lineRule="exact"/>
              <w:ind w:right="510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2426,0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4F61" w:rsidRPr="003A38EA" w:rsidRDefault="00C76B5C" w:rsidP="001B178E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54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8,8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4F61" w:rsidRPr="003A38EA" w:rsidRDefault="00C76B5C" w:rsidP="00A90ECE">
            <w:pPr>
              <w:pStyle w:val="18"/>
              <w:widowControl/>
              <w:tabs>
                <w:tab w:val="right" w:leader="dot" w:pos="9060"/>
              </w:tabs>
              <w:spacing w:before="0" w:line="220" w:lineRule="exact"/>
              <w:ind w:right="482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>64,5</w:t>
            </w:r>
          </w:p>
        </w:tc>
      </w:tr>
    </w:tbl>
    <w:p w:rsidR="007A696A" w:rsidRPr="00DE2D81" w:rsidRDefault="007A696A" w:rsidP="007A696A">
      <w:pPr>
        <w:pStyle w:val="aa"/>
        <w:spacing w:line="200" w:lineRule="exact"/>
        <w:rPr>
          <w:rFonts w:ascii="Arial" w:hAnsi="Arial" w:cs="Arial"/>
          <w:spacing w:val="-20"/>
          <w:lang w:val="ru-RU"/>
        </w:rPr>
      </w:pPr>
      <w:r w:rsidRPr="00DE2D81">
        <w:rPr>
          <w:rFonts w:ascii="Arial" w:hAnsi="Arial" w:cs="Arial"/>
          <w:spacing w:val="-20"/>
          <w:lang w:val="ru-RU"/>
        </w:rPr>
        <w:t>________________________________________</w:t>
      </w:r>
    </w:p>
    <w:p w:rsidR="00201EC0" w:rsidRPr="00AB3135" w:rsidRDefault="007A696A" w:rsidP="00DE1C88">
      <w:pPr>
        <w:pStyle w:val="a"/>
        <w:numPr>
          <w:ilvl w:val="0"/>
          <w:numId w:val="0"/>
        </w:numPr>
        <w:tabs>
          <w:tab w:val="left" w:pos="4253"/>
        </w:tabs>
        <w:spacing w:before="40" w:line="180" w:lineRule="exact"/>
        <w:ind w:firstLine="851"/>
        <w:jc w:val="both"/>
        <w:rPr>
          <w:lang w:val="ru-RU"/>
        </w:rPr>
      </w:pPr>
      <w:r w:rsidRPr="00D42C98">
        <w:rPr>
          <w:rFonts w:ascii="Arial" w:hAnsi="Arial"/>
          <w:spacing w:val="10"/>
          <w:sz w:val="14"/>
          <w:vertAlign w:val="superscript"/>
          <w:lang w:val="ru-RU"/>
        </w:rPr>
        <w:t>1)</w:t>
      </w:r>
      <w:r w:rsidRPr="00D42C98">
        <w:rPr>
          <w:rFonts w:ascii="Arial" w:hAnsi="Arial"/>
          <w:spacing w:val="10"/>
          <w:sz w:val="14"/>
          <w:lang w:val="ru-RU"/>
        </w:rPr>
        <w:t xml:space="preserve"> Без учета субъектов малого предпринимательства и организаций со средней численностью работников</w:t>
      </w:r>
      <w:r>
        <w:rPr>
          <w:rFonts w:ascii="Arial" w:hAnsi="Arial"/>
          <w:spacing w:val="10"/>
          <w:sz w:val="14"/>
          <w:lang w:val="ru-RU"/>
        </w:rPr>
        <w:br/>
      </w:r>
      <w:r w:rsidRPr="00D42C98">
        <w:rPr>
          <w:rFonts w:ascii="Arial" w:hAnsi="Arial"/>
          <w:spacing w:val="10"/>
          <w:sz w:val="14"/>
          <w:lang w:val="ru-RU"/>
        </w:rPr>
        <w:t>до</w:t>
      </w:r>
      <w:r>
        <w:rPr>
          <w:rFonts w:ascii="Arial" w:hAnsi="Arial"/>
          <w:spacing w:val="10"/>
          <w:sz w:val="14"/>
          <w:lang w:val="ru-RU"/>
        </w:rPr>
        <w:t xml:space="preserve"> </w:t>
      </w:r>
      <w:r w:rsidRPr="00D42C98">
        <w:rPr>
          <w:rFonts w:ascii="Arial" w:hAnsi="Arial"/>
          <w:spacing w:val="10"/>
          <w:sz w:val="14"/>
          <w:lang w:val="ru-RU"/>
        </w:rPr>
        <w:t>15 человек, не являющихся субъектами малого предпринимательства</w:t>
      </w:r>
      <w:r>
        <w:rPr>
          <w:rFonts w:ascii="Arial" w:hAnsi="Arial"/>
          <w:spacing w:val="10"/>
          <w:sz w:val="14"/>
          <w:lang w:val="ru-RU"/>
        </w:rPr>
        <w:t>.</w:t>
      </w:r>
    </w:p>
    <w:p w:rsidR="00AB3135" w:rsidRPr="001C7A77" w:rsidRDefault="00AB3135" w:rsidP="00201EC0">
      <w:pPr>
        <w:rPr>
          <w:lang w:val="ru-RU"/>
        </w:rPr>
      </w:pPr>
    </w:p>
    <w:p w:rsidR="001C7A77" w:rsidRDefault="001C7A77" w:rsidP="001C7A77">
      <w:pPr>
        <w:pStyle w:val="7"/>
        <w:rPr>
          <w:rFonts w:ascii="Arial" w:hAnsi="Arial"/>
          <w:b/>
          <w:bCs/>
          <w:spacing w:val="10"/>
          <w:sz w:val="18"/>
          <w:szCs w:val="18"/>
          <w:lang w:val="ru-RU" w:eastAsia="ru-RU"/>
        </w:rPr>
      </w:pPr>
      <w:r>
        <w:rPr>
          <w:rFonts w:ascii="Arial" w:hAnsi="Arial"/>
          <w:b/>
          <w:bCs/>
          <w:spacing w:val="10"/>
          <w:sz w:val="18"/>
          <w:szCs w:val="18"/>
          <w:lang w:val="ru-RU" w:eastAsia="ru-RU"/>
        </w:rPr>
        <w:t>Деловая активность в оптовой торговле</w:t>
      </w:r>
    </w:p>
    <w:p w:rsidR="001C7A77" w:rsidRDefault="001C7A77" w:rsidP="001C7A77">
      <w:pPr>
        <w:spacing w:line="200" w:lineRule="exact"/>
        <w:rPr>
          <w:sz w:val="20"/>
          <w:szCs w:val="20"/>
          <w:lang w:val="ru-RU"/>
        </w:rPr>
      </w:pPr>
    </w:p>
    <w:p w:rsidR="001C7A77" w:rsidRDefault="001C7A77" w:rsidP="001C7A77">
      <w:pPr>
        <w:pStyle w:val="Normal31"/>
        <w:spacing w:after="0" w:line="200" w:lineRule="exact"/>
        <w:ind w:firstLine="851"/>
        <w:jc w:val="both"/>
        <w:rPr>
          <w:rFonts w:ascii="Arial" w:hAnsi="Arial"/>
          <w:spacing w:val="8"/>
          <w:sz w:val="16"/>
          <w:szCs w:val="16"/>
        </w:rPr>
      </w:pPr>
      <w:r>
        <w:rPr>
          <w:rFonts w:ascii="Arial" w:hAnsi="Arial"/>
          <w:spacing w:val="8"/>
          <w:sz w:val="16"/>
          <w:szCs w:val="16"/>
        </w:rPr>
        <w:t>По результатам выборочного обследования конъюнктуры и деловой активности в оптовой торго</w:t>
      </w:r>
      <w:r>
        <w:rPr>
          <w:rFonts w:ascii="Arial" w:hAnsi="Arial"/>
          <w:spacing w:val="8"/>
          <w:sz w:val="16"/>
          <w:szCs w:val="16"/>
        </w:rPr>
        <w:t>в</w:t>
      </w:r>
      <w:r>
        <w:rPr>
          <w:rFonts w:ascii="Arial" w:hAnsi="Arial"/>
          <w:spacing w:val="8"/>
          <w:sz w:val="16"/>
          <w:szCs w:val="16"/>
        </w:rPr>
        <w:t>ле, проведенного в</w:t>
      </w:r>
      <w:r w:rsidR="00A355BB">
        <w:rPr>
          <w:rFonts w:ascii="Arial" w:hAnsi="Arial"/>
          <w:spacing w:val="8"/>
          <w:sz w:val="16"/>
          <w:szCs w:val="16"/>
        </w:rPr>
        <w:t>о I</w:t>
      </w:r>
      <w:r>
        <w:rPr>
          <w:rFonts w:ascii="Arial" w:hAnsi="Arial"/>
          <w:spacing w:val="8"/>
          <w:sz w:val="16"/>
          <w:szCs w:val="16"/>
        </w:rPr>
        <w:t xml:space="preserve">I квартале 2020г., </w:t>
      </w:r>
      <w:r w:rsidR="00A355BB">
        <w:rPr>
          <w:rFonts w:ascii="Arial" w:hAnsi="Arial"/>
          <w:spacing w:val="8"/>
          <w:sz w:val="16"/>
          <w:szCs w:val="16"/>
        </w:rPr>
        <w:t>13,8</w:t>
      </w:r>
      <w:r>
        <w:rPr>
          <w:rFonts w:ascii="Arial" w:hAnsi="Arial"/>
          <w:spacing w:val="8"/>
          <w:sz w:val="16"/>
          <w:szCs w:val="16"/>
        </w:rPr>
        <w:t>% руководителей торговых организаций охарактеризовали с</w:t>
      </w:r>
      <w:r>
        <w:rPr>
          <w:rFonts w:ascii="Arial" w:hAnsi="Arial"/>
          <w:spacing w:val="8"/>
          <w:sz w:val="16"/>
          <w:szCs w:val="16"/>
        </w:rPr>
        <w:t>и</w:t>
      </w:r>
      <w:r>
        <w:rPr>
          <w:rFonts w:ascii="Arial" w:hAnsi="Arial"/>
          <w:spacing w:val="8"/>
          <w:sz w:val="16"/>
          <w:szCs w:val="16"/>
        </w:rPr>
        <w:t xml:space="preserve">туацию для предпринимательской деятельности как «благоприятную», </w:t>
      </w:r>
      <w:r w:rsidR="00A355BB">
        <w:rPr>
          <w:rFonts w:ascii="Arial" w:hAnsi="Arial"/>
          <w:spacing w:val="8"/>
          <w:sz w:val="16"/>
          <w:szCs w:val="16"/>
        </w:rPr>
        <w:t>75,9</w:t>
      </w:r>
      <w:r>
        <w:rPr>
          <w:rFonts w:ascii="Arial" w:hAnsi="Arial"/>
          <w:spacing w:val="8"/>
          <w:sz w:val="16"/>
          <w:szCs w:val="16"/>
        </w:rPr>
        <w:t xml:space="preserve">% - как «удовлетворительную» и </w:t>
      </w:r>
      <w:r w:rsidR="00A355BB">
        <w:rPr>
          <w:rFonts w:ascii="Arial" w:hAnsi="Arial"/>
          <w:spacing w:val="8"/>
          <w:sz w:val="16"/>
          <w:szCs w:val="16"/>
        </w:rPr>
        <w:t>10,3</w:t>
      </w:r>
      <w:r>
        <w:rPr>
          <w:rFonts w:ascii="Arial" w:hAnsi="Arial"/>
          <w:spacing w:val="8"/>
          <w:sz w:val="16"/>
          <w:szCs w:val="16"/>
        </w:rPr>
        <w:t>% – как «неблагоприятную» (в I квартале 20</w:t>
      </w:r>
      <w:r w:rsidR="00A355BB">
        <w:rPr>
          <w:rFonts w:ascii="Arial" w:hAnsi="Arial"/>
          <w:spacing w:val="8"/>
          <w:sz w:val="16"/>
          <w:szCs w:val="16"/>
        </w:rPr>
        <w:t>20</w:t>
      </w:r>
      <w:r>
        <w:rPr>
          <w:rFonts w:ascii="Arial" w:hAnsi="Arial"/>
          <w:spacing w:val="8"/>
          <w:sz w:val="16"/>
          <w:szCs w:val="16"/>
        </w:rPr>
        <w:t xml:space="preserve">г. </w:t>
      </w:r>
      <w:r w:rsidR="00A355BB">
        <w:rPr>
          <w:rFonts w:ascii="Arial" w:hAnsi="Arial"/>
          <w:spacing w:val="8"/>
          <w:sz w:val="16"/>
          <w:szCs w:val="16"/>
        </w:rPr>
        <w:t>10,7</w:t>
      </w:r>
      <w:r>
        <w:rPr>
          <w:rFonts w:ascii="Arial" w:hAnsi="Arial"/>
          <w:spacing w:val="8"/>
          <w:sz w:val="16"/>
          <w:szCs w:val="16"/>
        </w:rPr>
        <w:t>% руководителей оценивали ситуацию как «благ</w:t>
      </w:r>
      <w:r>
        <w:rPr>
          <w:rFonts w:ascii="Arial" w:hAnsi="Arial"/>
          <w:spacing w:val="8"/>
          <w:sz w:val="16"/>
          <w:szCs w:val="16"/>
        </w:rPr>
        <w:t>о</w:t>
      </w:r>
      <w:r>
        <w:rPr>
          <w:rFonts w:ascii="Arial" w:hAnsi="Arial"/>
          <w:spacing w:val="8"/>
          <w:sz w:val="16"/>
          <w:szCs w:val="16"/>
        </w:rPr>
        <w:t xml:space="preserve">приятную», </w:t>
      </w:r>
      <w:r w:rsidR="00A355BB">
        <w:rPr>
          <w:rFonts w:ascii="Arial" w:hAnsi="Arial"/>
          <w:spacing w:val="8"/>
          <w:sz w:val="16"/>
          <w:szCs w:val="16"/>
        </w:rPr>
        <w:t>85,7</w:t>
      </w:r>
      <w:r>
        <w:rPr>
          <w:rFonts w:ascii="Arial" w:hAnsi="Arial"/>
          <w:spacing w:val="8"/>
          <w:sz w:val="16"/>
          <w:szCs w:val="16"/>
        </w:rPr>
        <w:t xml:space="preserve">% - как «удовлетворительную» и </w:t>
      </w:r>
      <w:r w:rsidR="00A355BB">
        <w:rPr>
          <w:rFonts w:ascii="Arial" w:hAnsi="Arial"/>
          <w:spacing w:val="8"/>
          <w:sz w:val="16"/>
          <w:szCs w:val="16"/>
        </w:rPr>
        <w:t>3,6</w:t>
      </w:r>
      <w:r>
        <w:rPr>
          <w:rFonts w:ascii="Arial" w:hAnsi="Arial"/>
          <w:spacing w:val="8"/>
          <w:sz w:val="16"/>
          <w:szCs w:val="16"/>
        </w:rPr>
        <w:t>% – как «неблагоприятную»).</w:t>
      </w:r>
    </w:p>
    <w:p w:rsidR="001C7A77" w:rsidRDefault="001C7A77" w:rsidP="001C7A77">
      <w:pPr>
        <w:pStyle w:val="Normal31"/>
        <w:spacing w:after="0" w:line="200" w:lineRule="exact"/>
        <w:ind w:firstLine="851"/>
        <w:jc w:val="both"/>
        <w:rPr>
          <w:rFonts w:ascii="Arial" w:hAnsi="Arial"/>
          <w:spacing w:val="8"/>
          <w:sz w:val="16"/>
          <w:szCs w:val="16"/>
        </w:rPr>
      </w:pPr>
    </w:p>
    <w:p w:rsidR="001C7A77" w:rsidRDefault="001C7A77" w:rsidP="001C7A77">
      <w:pPr>
        <w:pStyle w:val="af"/>
        <w:keepNext/>
        <w:keepLines/>
        <w:spacing w:after="120" w:line="200" w:lineRule="exact"/>
        <w:jc w:val="center"/>
        <w:rPr>
          <w:rFonts w:ascii="Arial" w:hAnsi="Arial"/>
          <w:b/>
          <w:spacing w:val="10"/>
          <w:sz w:val="16"/>
          <w:lang w:val="ru-RU"/>
        </w:rPr>
      </w:pPr>
      <w:r>
        <w:rPr>
          <w:rFonts w:ascii="Arial" w:hAnsi="Arial"/>
          <w:b/>
          <w:spacing w:val="10"/>
          <w:sz w:val="16"/>
          <w:lang w:val="ru-RU"/>
        </w:rPr>
        <w:t>Оценка экономического положения организаций оптовой торговли в</w:t>
      </w:r>
      <w:r w:rsidR="00A355BB">
        <w:rPr>
          <w:rFonts w:ascii="Arial" w:hAnsi="Arial"/>
          <w:b/>
          <w:spacing w:val="10"/>
          <w:sz w:val="16"/>
          <w:lang w:val="ru-RU"/>
        </w:rPr>
        <w:t>о</w:t>
      </w:r>
      <w:r>
        <w:rPr>
          <w:rFonts w:ascii="Arial" w:hAnsi="Arial"/>
          <w:b/>
          <w:spacing w:val="10"/>
          <w:sz w:val="16"/>
          <w:lang w:val="ru-RU"/>
        </w:rPr>
        <w:t xml:space="preserve"> </w:t>
      </w:r>
      <w:r w:rsidR="00A355BB">
        <w:rPr>
          <w:rFonts w:ascii="Arial" w:hAnsi="Arial"/>
          <w:b/>
          <w:spacing w:val="10"/>
          <w:sz w:val="16"/>
        </w:rPr>
        <w:t>I</w:t>
      </w:r>
      <w:r>
        <w:rPr>
          <w:rFonts w:ascii="Arial" w:hAnsi="Arial"/>
          <w:b/>
          <w:spacing w:val="10"/>
          <w:sz w:val="16"/>
        </w:rPr>
        <w:t>I</w:t>
      </w:r>
      <w:r>
        <w:rPr>
          <w:rFonts w:ascii="Arial" w:hAnsi="Arial"/>
          <w:b/>
          <w:spacing w:val="10"/>
          <w:sz w:val="16"/>
          <w:lang w:val="ru-RU"/>
        </w:rPr>
        <w:t xml:space="preserve"> квартале 2020г.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1"/>
        <w:gridCol w:w="1736"/>
        <w:gridCol w:w="1987"/>
        <w:gridCol w:w="1852"/>
      </w:tblGrid>
      <w:tr w:rsidR="001C7A77" w:rsidRPr="00AD17E2" w:rsidTr="001C7A77">
        <w:trPr>
          <w:cantSplit/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7A77" w:rsidRDefault="001C7A77">
            <w:pPr>
              <w:pStyle w:val="af"/>
              <w:spacing w:before="20" w:after="60" w:line="180" w:lineRule="exact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в % от числа обследованных организаций</w:t>
            </w:r>
          </w:p>
        </w:tc>
      </w:tr>
      <w:tr w:rsidR="001C7A77" w:rsidRPr="00AD17E2" w:rsidTr="001C7A77">
        <w:trPr>
          <w:cantSplit/>
          <w:tblHeader/>
        </w:trPr>
        <w:tc>
          <w:tcPr>
            <w:tcW w:w="19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7" w:rsidRDefault="001C7A77">
            <w:pPr>
              <w:pStyle w:val="af"/>
              <w:spacing w:before="20" w:line="180" w:lineRule="exac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3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77" w:rsidRDefault="001C7A77">
            <w:pPr>
              <w:pStyle w:val="af"/>
              <w:spacing w:before="20" w:line="180" w:lineRule="exact"/>
              <w:jc w:val="center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Доля организаций, руководители которых оценили экономическое </w:t>
            </w:r>
            <w:r>
              <w:rPr>
                <w:rFonts w:ascii="Arial" w:hAnsi="Arial"/>
                <w:sz w:val="16"/>
                <w:lang w:val="ru-RU"/>
              </w:rPr>
              <w:br/>
              <w:t>положение как</w:t>
            </w:r>
          </w:p>
        </w:tc>
      </w:tr>
      <w:tr w:rsidR="001C7A77" w:rsidTr="001C7A77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A77" w:rsidRDefault="001C7A77">
            <w:pPr>
              <w:rPr>
                <w:rFonts w:ascii="Arial" w:hAnsi="Arial"/>
                <w:sz w:val="16"/>
                <w:szCs w:val="20"/>
                <w:lang w:val="ru-RU" w:eastAsia="ru-RU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77" w:rsidRDefault="001C7A77">
            <w:pPr>
              <w:pStyle w:val="af"/>
              <w:spacing w:before="20" w:line="180" w:lineRule="exact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ru-RU"/>
              </w:rPr>
              <w:t>«</w:t>
            </w:r>
            <w:proofErr w:type="spellStart"/>
            <w:r>
              <w:rPr>
                <w:rFonts w:ascii="Arial" w:hAnsi="Arial"/>
                <w:sz w:val="16"/>
              </w:rPr>
              <w:t>благоприятное</w:t>
            </w:r>
            <w:proofErr w:type="spellEnd"/>
            <w:r>
              <w:rPr>
                <w:rFonts w:ascii="Arial" w:hAnsi="Arial"/>
                <w:sz w:val="16"/>
                <w:lang w:val="ru-RU"/>
              </w:rPr>
              <w:t>»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77" w:rsidRDefault="001C7A77">
            <w:pPr>
              <w:pStyle w:val="af"/>
              <w:spacing w:before="20" w:line="180" w:lineRule="exact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ru-RU"/>
              </w:rPr>
              <w:t>«</w:t>
            </w:r>
            <w:proofErr w:type="spellStart"/>
            <w:r>
              <w:rPr>
                <w:rFonts w:ascii="Arial" w:hAnsi="Arial"/>
                <w:sz w:val="16"/>
              </w:rPr>
              <w:t>удовлетворительное</w:t>
            </w:r>
            <w:proofErr w:type="spellEnd"/>
            <w:r>
              <w:rPr>
                <w:rFonts w:ascii="Arial" w:hAnsi="Arial"/>
                <w:sz w:val="16"/>
                <w:lang w:val="ru-RU"/>
              </w:rPr>
              <w:t>»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77" w:rsidRDefault="001C7A77">
            <w:pPr>
              <w:pStyle w:val="af"/>
              <w:spacing w:before="20" w:line="180" w:lineRule="exact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ru-RU"/>
              </w:rPr>
              <w:t>«</w:t>
            </w:r>
            <w:proofErr w:type="spellStart"/>
            <w:r>
              <w:rPr>
                <w:rFonts w:ascii="Arial" w:hAnsi="Arial"/>
                <w:sz w:val="16"/>
              </w:rPr>
              <w:t>неблагоприятное</w:t>
            </w:r>
            <w:proofErr w:type="spellEnd"/>
            <w:r>
              <w:rPr>
                <w:rFonts w:ascii="Arial" w:hAnsi="Arial"/>
                <w:sz w:val="16"/>
                <w:lang w:val="ru-RU"/>
              </w:rPr>
              <w:t>»</w:t>
            </w:r>
          </w:p>
        </w:tc>
      </w:tr>
      <w:tr w:rsidR="001C7A77" w:rsidTr="001C7A77">
        <w:trPr>
          <w:cantSplit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-57"/>
              <w:rPr>
                <w:rFonts w:ascii="Arial" w:hAnsi="Arial"/>
                <w:b/>
                <w:bCs/>
                <w:i/>
                <w:sz w:val="16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sz w:val="16"/>
              </w:rPr>
              <w:t>Организации</w:t>
            </w:r>
            <w:proofErr w:type="spellEnd"/>
            <w:r>
              <w:rPr>
                <w:rFonts w:ascii="Arial" w:hAnsi="Arial"/>
                <w:b/>
                <w:bCs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i/>
                <w:sz w:val="16"/>
              </w:rPr>
              <w:t>оптовой</w:t>
            </w:r>
            <w:proofErr w:type="spellEnd"/>
            <w:r>
              <w:rPr>
                <w:rFonts w:ascii="Arial" w:hAnsi="Arial"/>
                <w:b/>
                <w:bCs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i/>
                <w:sz w:val="16"/>
              </w:rPr>
              <w:t>торговли</w:t>
            </w:r>
            <w:proofErr w:type="spellEnd"/>
            <w:r>
              <w:rPr>
                <w:rFonts w:ascii="Arial" w:hAnsi="Arial"/>
                <w:b/>
                <w:bCs/>
                <w:i/>
                <w:sz w:val="16"/>
              </w:rPr>
              <w:t xml:space="preserve"> 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pStyle w:val="af"/>
              <w:spacing w:line="200" w:lineRule="exact"/>
              <w:ind w:right="737"/>
              <w:jc w:val="right"/>
              <w:rPr>
                <w:rFonts w:ascii="Arial" w:hAnsi="Arial"/>
                <w:b/>
                <w:bCs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sz w:val="16"/>
                <w:lang w:val="ru-RU"/>
              </w:rPr>
              <w:t>13,8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pStyle w:val="af"/>
              <w:spacing w:line="200" w:lineRule="exact"/>
              <w:ind w:right="794"/>
              <w:jc w:val="right"/>
              <w:rPr>
                <w:rFonts w:ascii="Arial" w:hAnsi="Arial"/>
                <w:b/>
                <w:bCs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sz w:val="16"/>
                <w:lang w:val="ru-RU"/>
              </w:rPr>
              <w:t>75,9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pStyle w:val="af"/>
              <w:spacing w:line="200" w:lineRule="exact"/>
              <w:ind w:right="709"/>
              <w:jc w:val="right"/>
              <w:rPr>
                <w:rFonts w:ascii="Arial" w:hAnsi="Arial"/>
                <w:b/>
                <w:bCs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sz w:val="16"/>
                <w:lang w:val="ru-RU"/>
              </w:rPr>
              <w:t>10,3</w:t>
            </w:r>
          </w:p>
        </w:tc>
      </w:tr>
      <w:tr w:rsidR="001C7A77" w:rsidTr="001C7A77">
        <w:trPr>
          <w:cantSplit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-57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   в том числе осуществлявшие продажу:</w:t>
            </w:r>
          </w:p>
          <w:p w:rsidR="001C7A77" w:rsidRDefault="001C7A77">
            <w:pPr>
              <w:pStyle w:val="af"/>
              <w:spacing w:line="200" w:lineRule="exact"/>
              <w:ind w:right="-57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пищевых продуктов, напитков и табачных</w:t>
            </w:r>
            <w:r>
              <w:rPr>
                <w:rFonts w:ascii="Arial" w:hAnsi="Arial"/>
                <w:sz w:val="16"/>
                <w:lang w:val="ru-RU"/>
              </w:rPr>
              <w:br/>
              <w:t xml:space="preserve">     изделий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pStyle w:val="af"/>
              <w:spacing w:line="200" w:lineRule="exact"/>
              <w:ind w:right="737"/>
              <w:jc w:val="right"/>
              <w:rPr>
                <w:rFonts w:ascii="Arial" w:eastAsiaTheme="minorEastAsia" w:hAnsi="Arial" w:cs="Arial"/>
                <w:sz w:val="16"/>
                <w:szCs w:val="16"/>
                <w:lang w:val="ru-RU" w:bidi="ar-SA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ru-RU" w:bidi="ar-SA"/>
              </w:rPr>
              <w:t>11,1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pStyle w:val="af"/>
              <w:spacing w:line="200" w:lineRule="exact"/>
              <w:ind w:right="794" w:firstLine="1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77,8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pStyle w:val="af"/>
              <w:spacing w:line="200" w:lineRule="exact"/>
              <w:ind w:right="709" w:firstLine="1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11,1</w:t>
            </w:r>
          </w:p>
        </w:tc>
      </w:tr>
      <w:tr w:rsidR="001C7A77" w:rsidTr="001C7A77">
        <w:trPr>
          <w:cantSplit/>
          <w:trHeight w:val="130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-57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текстильных изделий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73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-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794" w:firstLine="1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709" w:firstLine="1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-</w:t>
            </w:r>
          </w:p>
        </w:tc>
      </w:tr>
      <w:tr w:rsidR="001C7A77" w:rsidTr="001C7A77">
        <w:trPr>
          <w:cantSplit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-57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фармацевтической продукции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73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-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794" w:firstLine="1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709" w:firstLine="1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-</w:t>
            </w:r>
          </w:p>
        </w:tc>
      </w:tr>
      <w:tr w:rsidR="001C7A77" w:rsidTr="001C7A77">
        <w:trPr>
          <w:cantSplit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-57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lastRenderedPageBreak/>
              <w:t xml:space="preserve">  мебели, ковров и осветительного </w:t>
            </w:r>
            <w:proofErr w:type="spellStart"/>
            <w:r>
              <w:rPr>
                <w:rFonts w:ascii="Arial" w:hAnsi="Arial"/>
                <w:sz w:val="16"/>
                <w:lang w:val="ru-RU"/>
              </w:rPr>
              <w:t>оборудо</w:t>
            </w:r>
            <w:proofErr w:type="spellEnd"/>
            <w:r>
              <w:rPr>
                <w:rFonts w:ascii="Arial" w:hAnsi="Arial"/>
                <w:sz w:val="16"/>
                <w:lang w:val="ru-RU"/>
              </w:rPr>
              <w:t>-</w:t>
            </w:r>
            <w:r>
              <w:rPr>
                <w:rFonts w:ascii="Arial" w:hAnsi="Arial"/>
                <w:sz w:val="16"/>
                <w:lang w:val="ru-RU"/>
              </w:rPr>
              <w:br/>
              <w:t xml:space="preserve">    </w:t>
            </w:r>
            <w:proofErr w:type="spellStart"/>
            <w:r>
              <w:rPr>
                <w:rFonts w:ascii="Arial" w:hAnsi="Arial"/>
                <w:sz w:val="16"/>
                <w:lang w:val="ru-RU"/>
              </w:rPr>
              <w:t>вания</w:t>
            </w:r>
            <w:proofErr w:type="spellEnd"/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73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-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794" w:firstLine="1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709" w:firstLine="1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1C7A77" w:rsidTr="001C7A77">
        <w:trPr>
          <w:cantSplit/>
          <w:trHeight w:val="152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-57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твердого, жидкого и газообразного топлива и</w:t>
            </w:r>
            <w:r>
              <w:rPr>
                <w:rFonts w:ascii="Arial" w:hAnsi="Arial"/>
                <w:sz w:val="16"/>
                <w:lang w:val="ru-RU"/>
              </w:rPr>
              <w:br/>
              <w:t xml:space="preserve">    подобных продуктов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Pr="00A355BB" w:rsidRDefault="00A355BB">
            <w:pPr>
              <w:spacing w:line="200" w:lineRule="exact"/>
              <w:jc w:val="center"/>
              <w:rPr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100,0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pStyle w:val="af"/>
              <w:spacing w:line="200" w:lineRule="exact"/>
              <w:ind w:right="794" w:firstLine="1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-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709" w:firstLine="1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-</w:t>
            </w:r>
          </w:p>
        </w:tc>
      </w:tr>
      <w:tr w:rsidR="001C7A77" w:rsidTr="001C7A77">
        <w:trPr>
          <w:cantSplit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-57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лесоматериалов, строительных материалов </w:t>
            </w:r>
            <w:r>
              <w:rPr>
                <w:rFonts w:ascii="Arial" w:hAnsi="Arial"/>
                <w:sz w:val="16"/>
                <w:lang w:val="ru-RU"/>
              </w:rPr>
              <w:br/>
              <w:t xml:space="preserve">    и санитарно-технического оборудования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737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ru-RU"/>
              </w:rPr>
              <w:t>18,2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pStyle w:val="af"/>
              <w:spacing w:line="200" w:lineRule="exact"/>
              <w:ind w:right="794" w:firstLine="1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72,7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Pr="00A355BB" w:rsidRDefault="00A355BB">
            <w:pPr>
              <w:pStyle w:val="af"/>
              <w:spacing w:line="200" w:lineRule="exact"/>
              <w:ind w:right="709" w:firstLine="1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9,1</w:t>
            </w:r>
          </w:p>
        </w:tc>
      </w:tr>
      <w:tr w:rsidR="001C7A77" w:rsidTr="001C7A77">
        <w:trPr>
          <w:cantSplit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-57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прочих машин, оборудования и </w:t>
            </w:r>
            <w:proofErr w:type="spellStart"/>
            <w:r>
              <w:rPr>
                <w:rFonts w:ascii="Arial" w:hAnsi="Arial"/>
                <w:sz w:val="16"/>
                <w:lang w:val="ru-RU"/>
              </w:rPr>
              <w:t>принадлеж</w:t>
            </w:r>
            <w:proofErr w:type="spellEnd"/>
            <w:r>
              <w:rPr>
                <w:rFonts w:ascii="Arial" w:hAnsi="Arial"/>
                <w:sz w:val="16"/>
                <w:lang w:val="ru-RU"/>
              </w:rPr>
              <w:t>-</w:t>
            </w:r>
            <w:r>
              <w:rPr>
                <w:rFonts w:ascii="Arial" w:hAnsi="Arial"/>
                <w:sz w:val="16"/>
                <w:lang w:val="ru-RU"/>
              </w:rPr>
              <w:br/>
              <w:t xml:space="preserve">    </w:t>
            </w:r>
            <w:proofErr w:type="spellStart"/>
            <w:r>
              <w:rPr>
                <w:rFonts w:ascii="Arial" w:hAnsi="Arial"/>
                <w:sz w:val="16"/>
                <w:lang w:val="ru-RU"/>
              </w:rPr>
              <w:t>ностей</w:t>
            </w:r>
            <w:proofErr w:type="spellEnd"/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737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794" w:firstLine="1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709" w:firstLine="1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-</w:t>
            </w:r>
          </w:p>
        </w:tc>
      </w:tr>
      <w:tr w:rsidR="001C7A77" w:rsidTr="001C7A77">
        <w:trPr>
          <w:cantSplit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-57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прочих товаров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00" w:lineRule="exact"/>
              <w:ind w:right="737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C7A77" w:rsidRPr="00A355BB" w:rsidRDefault="00A355BB">
            <w:pPr>
              <w:pStyle w:val="af"/>
              <w:spacing w:line="200" w:lineRule="exact"/>
              <w:ind w:right="794" w:firstLine="1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75,0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pStyle w:val="af"/>
              <w:spacing w:line="200" w:lineRule="exact"/>
              <w:ind w:right="709" w:firstLine="1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25,0</w:t>
            </w:r>
          </w:p>
        </w:tc>
      </w:tr>
    </w:tbl>
    <w:p w:rsidR="001C7A77" w:rsidRDefault="001C7A77" w:rsidP="001C7A77">
      <w:pPr>
        <w:pStyle w:val="Normal31"/>
        <w:spacing w:after="120" w:line="180" w:lineRule="exact"/>
        <w:ind w:firstLine="851"/>
        <w:jc w:val="both"/>
        <w:rPr>
          <w:rFonts w:ascii="Arial" w:hAnsi="Arial"/>
          <w:spacing w:val="10"/>
          <w:sz w:val="20"/>
          <w:szCs w:val="20"/>
          <w:highlight w:val="yellow"/>
        </w:rPr>
      </w:pPr>
    </w:p>
    <w:p w:rsidR="001C7A77" w:rsidRDefault="001C7A77" w:rsidP="001C7A77">
      <w:pPr>
        <w:pStyle w:val="Normal31"/>
        <w:spacing w:after="0" w:line="220" w:lineRule="exact"/>
        <w:ind w:firstLine="851"/>
        <w:jc w:val="both"/>
        <w:rPr>
          <w:rFonts w:ascii="Arial" w:hAnsi="Arial"/>
          <w:spacing w:val="8"/>
          <w:sz w:val="16"/>
          <w:szCs w:val="16"/>
        </w:rPr>
      </w:pPr>
      <w:r>
        <w:rPr>
          <w:rFonts w:ascii="Arial" w:hAnsi="Arial"/>
          <w:spacing w:val="8"/>
          <w:sz w:val="16"/>
          <w:szCs w:val="16"/>
        </w:rPr>
        <w:t>Среди факторов, ограничивающих деятельность оптовых организаций в</w:t>
      </w:r>
      <w:r w:rsidR="00A355BB">
        <w:rPr>
          <w:rFonts w:ascii="Arial" w:hAnsi="Arial"/>
          <w:spacing w:val="8"/>
          <w:sz w:val="16"/>
          <w:szCs w:val="16"/>
        </w:rPr>
        <w:t>о</w:t>
      </w:r>
      <w:r>
        <w:rPr>
          <w:rFonts w:ascii="Arial" w:hAnsi="Arial"/>
          <w:spacing w:val="8"/>
          <w:sz w:val="16"/>
          <w:szCs w:val="16"/>
        </w:rPr>
        <w:t xml:space="preserve"> </w:t>
      </w:r>
      <w:r w:rsidR="00A355BB" w:rsidRPr="00A355BB">
        <w:rPr>
          <w:rFonts w:ascii="Arial" w:hAnsi="Arial"/>
          <w:spacing w:val="10"/>
          <w:sz w:val="16"/>
        </w:rPr>
        <w:t>I</w:t>
      </w:r>
      <w:r>
        <w:rPr>
          <w:rFonts w:ascii="Arial" w:hAnsi="Arial"/>
          <w:spacing w:val="8"/>
          <w:sz w:val="16"/>
          <w:szCs w:val="16"/>
        </w:rPr>
        <w:t>I квартале 2020г., в на</w:t>
      </w:r>
      <w:r>
        <w:rPr>
          <w:rFonts w:ascii="Arial" w:hAnsi="Arial"/>
          <w:spacing w:val="8"/>
          <w:sz w:val="16"/>
          <w:szCs w:val="16"/>
        </w:rPr>
        <w:t>и</w:t>
      </w:r>
      <w:r>
        <w:rPr>
          <w:rFonts w:ascii="Arial" w:hAnsi="Arial"/>
          <w:spacing w:val="8"/>
          <w:sz w:val="16"/>
          <w:szCs w:val="16"/>
        </w:rPr>
        <w:t xml:space="preserve">большей степени респонденты выделяют неплатежеспособность покупателей – </w:t>
      </w:r>
      <w:r w:rsidR="00A355BB">
        <w:rPr>
          <w:rFonts w:ascii="Arial" w:hAnsi="Arial"/>
          <w:spacing w:val="8"/>
          <w:sz w:val="16"/>
          <w:szCs w:val="16"/>
        </w:rPr>
        <w:t>83</w:t>
      </w:r>
      <w:r>
        <w:rPr>
          <w:rFonts w:ascii="Arial" w:hAnsi="Arial"/>
          <w:spacing w:val="8"/>
          <w:sz w:val="16"/>
          <w:szCs w:val="16"/>
        </w:rPr>
        <w:t>%, высокий уровень нал</w:t>
      </w:r>
      <w:r>
        <w:rPr>
          <w:rFonts w:ascii="Arial" w:hAnsi="Arial"/>
          <w:spacing w:val="8"/>
          <w:sz w:val="16"/>
          <w:szCs w:val="16"/>
        </w:rPr>
        <w:t>о</w:t>
      </w:r>
      <w:r w:rsidR="00A355BB">
        <w:rPr>
          <w:rFonts w:ascii="Arial" w:hAnsi="Arial"/>
          <w:spacing w:val="8"/>
          <w:sz w:val="16"/>
          <w:szCs w:val="16"/>
        </w:rPr>
        <w:t xml:space="preserve">гов и </w:t>
      </w:r>
      <w:r>
        <w:rPr>
          <w:rFonts w:ascii="Arial" w:hAnsi="Arial"/>
          <w:spacing w:val="8"/>
          <w:sz w:val="16"/>
          <w:szCs w:val="16"/>
        </w:rPr>
        <w:t xml:space="preserve">высокие транспортные расходы – </w:t>
      </w:r>
      <w:r w:rsidR="00A355BB">
        <w:rPr>
          <w:rFonts w:ascii="Arial" w:hAnsi="Arial"/>
          <w:spacing w:val="8"/>
          <w:sz w:val="16"/>
          <w:szCs w:val="16"/>
        </w:rPr>
        <w:t xml:space="preserve">по </w:t>
      </w:r>
      <w:r>
        <w:rPr>
          <w:rFonts w:ascii="Arial" w:hAnsi="Arial"/>
          <w:spacing w:val="8"/>
          <w:sz w:val="16"/>
          <w:szCs w:val="16"/>
        </w:rPr>
        <w:t>5</w:t>
      </w:r>
      <w:r w:rsidR="00A355BB">
        <w:rPr>
          <w:rFonts w:ascii="Arial" w:hAnsi="Arial"/>
          <w:spacing w:val="8"/>
          <w:sz w:val="16"/>
          <w:szCs w:val="16"/>
        </w:rPr>
        <w:t>9</w:t>
      </w:r>
      <w:r>
        <w:rPr>
          <w:rFonts w:ascii="Arial" w:hAnsi="Arial"/>
          <w:spacing w:val="8"/>
          <w:sz w:val="16"/>
          <w:szCs w:val="16"/>
        </w:rPr>
        <w:t>% и недостаток финансовых средств – 5</w:t>
      </w:r>
      <w:r w:rsidR="00A355BB">
        <w:rPr>
          <w:rFonts w:ascii="Arial" w:hAnsi="Arial"/>
          <w:spacing w:val="8"/>
          <w:sz w:val="16"/>
          <w:szCs w:val="16"/>
        </w:rPr>
        <w:t>2</w:t>
      </w:r>
      <w:r>
        <w:rPr>
          <w:rFonts w:ascii="Arial" w:hAnsi="Arial"/>
          <w:spacing w:val="8"/>
          <w:sz w:val="16"/>
          <w:szCs w:val="16"/>
        </w:rPr>
        <w:t>%.</w:t>
      </w:r>
    </w:p>
    <w:p w:rsidR="001C7A77" w:rsidRDefault="001C7A77" w:rsidP="001C7A77">
      <w:pPr>
        <w:pStyle w:val="Normal31"/>
        <w:spacing w:after="0" w:line="220" w:lineRule="exact"/>
        <w:ind w:firstLine="851"/>
        <w:jc w:val="both"/>
        <w:rPr>
          <w:rFonts w:ascii="Arial" w:hAnsi="Arial"/>
          <w:spacing w:val="8"/>
          <w:sz w:val="16"/>
          <w:szCs w:val="16"/>
        </w:rPr>
      </w:pPr>
      <w:r>
        <w:rPr>
          <w:rFonts w:ascii="Arial" w:hAnsi="Arial"/>
          <w:spacing w:val="8"/>
          <w:sz w:val="16"/>
          <w:szCs w:val="16"/>
        </w:rPr>
        <w:t xml:space="preserve">Перспективы развития экономической ситуации в оптовой торговле в </w:t>
      </w:r>
      <w:r>
        <w:rPr>
          <w:rFonts w:ascii="Arial" w:hAnsi="Arial"/>
          <w:spacing w:val="10"/>
          <w:sz w:val="16"/>
          <w:szCs w:val="16"/>
        </w:rPr>
        <w:t xml:space="preserve"> </w:t>
      </w:r>
      <w:r w:rsidR="00A355BB" w:rsidRPr="00A355BB">
        <w:rPr>
          <w:rFonts w:ascii="Arial" w:hAnsi="Arial"/>
          <w:spacing w:val="10"/>
          <w:sz w:val="16"/>
        </w:rPr>
        <w:t>I</w:t>
      </w:r>
      <w:r w:rsidRPr="00A355BB">
        <w:rPr>
          <w:rFonts w:ascii="Arial" w:hAnsi="Arial"/>
          <w:spacing w:val="10"/>
          <w:sz w:val="16"/>
          <w:szCs w:val="16"/>
          <w:lang w:val="en-US"/>
        </w:rPr>
        <w:t>I</w:t>
      </w:r>
      <w:r>
        <w:rPr>
          <w:rFonts w:ascii="Arial" w:hAnsi="Arial"/>
          <w:spacing w:val="10"/>
          <w:sz w:val="16"/>
          <w:szCs w:val="16"/>
          <w:lang w:val="en-US"/>
        </w:rPr>
        <w:t>I</w:t>
      </w:r>
      <w:r w:rsidRPr="001C7A77">
        <w:rPr>
          <w:rFonts w:ascii="Arial" w:hAnsi="Arial"/>
          <w:iCs/>
          <w:sz w:val="16"/>
        </w:rPr>
        <w:t xml:space="preserve"> </w:t>
      </w:r>
      <w:r>
        <w:rPr>
          <w:rFonts w:ascii="Arial" w:hAnsi="Arial"/>
          <w:spacing w:val="10"/>
          <w:sz w:val="16"/>
        </w:rPr>
        <w:t xml:space="preserve">квартале </w:t>
      </w:r>
      <w:r>
        <w:rPr>
          <w:rFonts w:ascii="Arial" w:hAnsi="Arial"/>
          <w:spacing w:val="8"/>
          <w:sz w:val="16"/>
          <w:szCs w:val="16"/>
        </w:rPr>
        <w:t>2020г. предпр</w:t>
      </w:r>
      <w:r>
        <w:rPr>
          <w:rFonts w:ascii="Arial" w:hAnsi="Arial"/>
          <w:spacing w:val="8"/>
          <w:sz w:val="16"/>
          <w:szCs w:val="16"/>
        </w:rPr>
        <w:t>и</w:t>
      </w:r>
      <w:r>
        <w:rPr>
          <w:rFonts w:ascii="Arial" w:hAnsi="Arial"/>
          <w:spacing w:val="8"/>
          <w:sz w:val="16"/>
          <w:szCs w:val="16"/>
        </w:rPr>
        <w:t xml:space="preserve">ниматели оценивают так: </w:t>
      </w:r>
      <w:r w:rsidR="00A355BB">
        <w:rPr>
          <w:rFonts w:ascii="Arial" w:hAnsi="Arial"/>
          <w:spacing w:val="8"/>
          <w:sz w:val="16"/>
          <w:szCs w:val="16"/>
        </w:rPr>
        <w:t>10,3</w:t>
      </w:r>
      <w:r>
        <w:rPr>
          <w:rFonts w:ascii="Arial" w:hAnsi="Arial"/>
          <w:spacing w:val="8"/>
          <w:sz w:val="16"/>
          <w:szCs w:val="16"/>
        </w:rPr>
        <w:t xml:space="preserve">% рассчитывают на ее улучшение, </w:t>
      </w:r>
      <w:r w:rsidR="00A355BB">
        <w:rPr>
          <w:rFonts w:ascii="Arial" w:hAnsi="Arial"/>
          <w:spacing w:val="8"/>
          <w:sz w:val="16"/>
          <w:szCs w:val="16"/>
        </w:rPr>
        <w:t>79,4</w:t>
      </w:r>
      <w:r>
        <w:rPr>
          <w:rFonts w:ascii="Arial" w:hAnsi="Arial"/>
          <w:spacing w:val="8"/>
          <w:sz w:val="16"/>
          <w:szCs w:val="16"/>
        </w:rPr>
        <w:t>% полагает, что она останется без и</w:t>
      </w:r>
      <w:r>
        <w:rPr>
          <w:rFonts w:ascii="Arial" w:hAnsi="Arial"/>
          <w:spacing w:val="8"/>
          <w:sz w:val="16"/>
          <w:szCs w:val="16"/>
        </w:rPr>
        <w:t>з</w:t>
      </w:r>
      <w:r>
        <w:rPr>
          <w:rFonts w:ascii="Arial" w:hAnsi="Arial"/>
          <w:spacing w:val="8"/>
          <w:sz w:val="16"/>
          <w:szCs w:val="16"/>
        </w:rPr>
        <w:t>менений и 10,</w:t>
      </w:r>
      <w:r w:rsidR="00A355BB">
        <w:rPr>
          <w:rFonts w:ascii="Arial" w:hAnsi="Arial"/>
          <w:spacing w:val="8"/>
          <w:sz w:val="16"/>
          <w:szCs w:val="16"/>
        </w:rPr>
        <w:t>3</w:t>
      </w:r>
      <w:r>
        <w:rPr>
          <w:rFonts w:ascii="Arial" w:hAnsi="Arial"/>
          <w:spacing w:val="8"/>
          <w:sz w:val="16"/>
          <w:szCs w:val="16"/>
        </w:rPr>
        <w:t xml:space="preserve">% </w:t>
      </w:r>
      <w:r>
        <w:rPr>
          <w:rFonts w:ascii="Arial" w:hAnsi="Arial"/>
          <w:spacing w:val="10"/>
          <w:sz w:val="16"/>
        </w:rPr>
        <w:t>ожидают ухудшения</w:t>
      </w:r>
      <w:r>
        <w:rPr>
          <w:rFonts w:ascii="Arial" w:hAnsi="Arial"/>
          <w:spacing w:val="8"/>
          <w:sz w:val="16"/>
          <w:szCs w:val="16"/>
        </w:rPr>
        <w:t>.</w:t>
      </w:r>
    </w:p>
    <w:p w:rsidR="001C7A77" w:rsidRDefault="001C7A77" w:rsidP="001C7A77">
      <w:pPr>
        <w:pStyle w:val="af"/>
        <w:spacing w:before="240" w:after="120" w:line="200" w:lineRule="exact"/>
        <w:jc w:val="center"/>
        <w:rPr>
          <w:b/>
          <w:lang w:val="ru-RU"/>
        </w:rPr>
      </w:pPr>
      <w:r>
        <w:rPr>
          <w:rFonts w:ascii="Arial" w:hAnsi="Arial"/>
          <w:b/>
          <w:spacing w:val="10"/>
          <w:sz w:val="16"/>
          <w:lang w:val="ru-RU"/>
        </w:rPr>
        <w:t>Оценка изменения основных показателей деятельности организаций оптовой торговли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2"/>
        <w:gridCol w:w="856"/>
        <w:gridCol w:w="858"/>
        <w:gridCol w:w="856"/>
        <w:gridCol w:w="858"/>
        <w:gridCol w:w="856"/>
        <w:gridCol w:w="858"/>
        <w:gridCol w:w="856"/>
        <w:gridCol w:w="856"/>
      </w:tblGrid>
      <w:tr w:rsidR="001C7A77" w:rsidRPr="00AD17E2" w:rsidTr="001C7A77">
        <w:trPr>
          <w:cantSplit/>
          <w:tblHeader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7A77" w:rsidRDefault="001C7A77">
            <w:pPr>
              <w:pStyle w:val="af"/>
              <w:spacing w:after="60" w:line="180" w:lineRule="exact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в % от числа обследованных организаций</w:t>
            </w:r>
          </w:p>
        </w:tc>
      </w:tr>
      <w:tr w:rsidR="001C7A77" w:rsidRPr="00AD17E2" w:rsidTr="001C7A77">
        <w:trPr>
          <w:cantSplit/>
          <w:tblHeader/>
        </w:trPr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A77" w:rsidRDefault="001C7A77">
            <w:pPr>
              <w:pStyle w:val="af"/>
              <w:spacing w:before="20" w:line="200" w:lineRule="exact"/>
              <w:ind w:right="-113"/>
              <w:rPr>
                <w:rFonts w:ascii="Arial" w:hAnsi="Arial"/>
                <w:i/>
                <w:iCs/>
                <w:sz w:val="16"/>
                <w:lang w:val="ru-RU"/>
              </w:rPr>
            </w:pPr>
          </w:p>
        </w:tc>
        <w:tc>
          <w:tcPr>
            <w:tcW w:w="18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 w:rsidP="00A355BB">
            <w:pPr>
              <w:pStyle w:val="af"/>
              <w:spacing w:before="20" w:line="200" w:lineRule="exact"/>
              <w:ind w:right="-113"/>
              <w:jc w:val="center"/>
              <w:rPr>
                <w:rFonts w:ascii="Arial" w:hAnsi="Arial"/>
                <w:i/>
                <w:iCs/>
                <w:sz w:val="16"/>
                <w:lang w:val="ru-RU"/>
              </w:rPr>
            </w:pPr>
            <w:r w:rsidRPr="00A355BB">
              <w:rPr>
                <w:rFonts w:ascii="Arial" w:hAnsi="Arial"/>
                <w:i/>
                <w:spacing w:val="10"/>
                <w:sz w:val="16"/>
              </w:rPr>
              <w:t>I</w:t>
            </w:r>
            <w:r w:rsidR="001C7A77" w:rsidRPr="00A355BB">
              <w:rPr>
                <w:rFonts w:ascii="Arial" w:hAnsi="Arial"/>
                <w:i/>
                <w:iCs/>
                <w:sz w:val="16"/>
              </w:rPr>
              <w:t>I</w:t>
            </w:r>
            <w:r w:rsidR="001C7A77">
              <w:rPr>
                <w:rFonts w:ascii="Arial" w:hAnsi="Arial"/>
                <w:i/>
                <w:iCs/>
                <w:sz w:val="16"/>
                <w:lang w:val="ru-RU"/>
              </w:rPr>
              <w:t xml:space="preserve"> квартал 2020г. к </w:t>
            </w:r>
            <w:r w:rsidR="001C7A77">
              <w:rPr>
                <w:rFonts w:ascii="Arial" w:hAnsi="Arial"/>
                <w:i/>
                <w:iCs/>
                <w:sz w:val="16"/>
              </w:rPr>
              <w:t>I</w:t>
            </w:r>
            <w:r w:rsidR="001C7A77">
              <w:rPr>
                <w:rFonts w:ascii="Arial" w:hAnsi="Arial"/>
                <w:i/>
                <w:iCs/>
                <w:sz w:val="16"/>
                <w:lang w:val="ru-RU"/>
              </w:rPr>
              <w:t xml:space="preserve"> кварталу 20</w:t>
            </w:r>
            <w:r>
              <w:rPr>
                <w:rFonts w:ascii="Arial" w:hAnsi="Arial"/>
                <w:i/>
                <w:iCs/>
                <w:sz w:val="16"/>
                <w:lang w:val="ru-RU"/>
              </w:rPr>
              <w:t>20</w:t>
            </w:r>
            <w:r w:rsidR="001C7A77">
              <w:rPr>
                <w:rFonts w:ascii="Arial" w:hAnsi="Arial"/>
                <w:i/>
                <w:iCs/>
                <w:sz w:val="16"/>
                <w:lang w:val="ru-RU"/>
              </w:rPr>
              <w:t>г.</w:t>
            </w:r>
          </w:p>
        </w:tc>
        <w:tc>
          <w:tcPr>
            <w:tcW w:w="18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pStyle w:val="af"/>
              <w:spacing w:before="20" w:line="200" w:lineRule="exact"/>
              <w:ind w:right="-113"/>
              <w:jc w:val="center"/>
              <w:rPr>
                <w:rFonts w:ascii="Arial" w:hAnsi="Arial"/>
                <w:i/>
                <w:iCs/>
                <w:sz w:val="16"/>
                <w:vertAlign w:val="superscript"/>
                <w:lang w:val="ru-RU"/>
              </w:rPr>
            </w:pPr>
            <w:r>
              <w:rPr>
                <w:rFonts w:ascii="Arial" w:hAnsi="Arial"/>
                <w:i/>
                <w:iCs/>
                <w:sz w:val="16"/>
              </w:rPr>
              <w:t>I</w:t>
            </w:r>
            <w:r w:rsidR="001C7A77">
              <w:rPr>
                <w:rFonts w:ascii="Arial" w:hAnsi="Arial"/>
                <w:i/>
                <w:iCs/>
                <w:sz w:val="16"/>
              </w:rPr>
              <w:t>II</w:t>
            </w:r>
            <w:r w:rsidR="001C7A77">
              <w:rPr>
                <w:rFonts w:ascii="Arial" w:hAnsi="Arial"/>
                <w:i/>
                <w:iCs/>
                <w:sz w:val="16"/>
                <w:lang w:val="ru-RU"/>
              </w:rPr>
              <w:t xml:space="preserve"> квартал 2020г. к</w:t>
            </w:r>
            <w:r>
              <w:rPr>
                <w:rFonts w:ascii="Arial" w:hAnsi="Arial"/>
                <w:i/>
                <w:iCs/>
                <w:sz w:val="16"/>
                <w:lang w:val="ru-RU"/>
              </w:rPr>
              <w:t>о</w:t>
            </w:r>
            <w:r w:rsidR="001C7A77">
              <w:rPr>
                <w:rFonts w:ascii="Arial" w:hAnsi="Arial"/>
                <w:i/>
                <w:iCs/>
                <w:sz w:val="16"/>
                <w:lang w:val="ru-RU"/>
              </w:rPr>
              <w:t xml:space="preserve"> </w:t>
            </w:r>
            <w:r w:rsidR="001C7A77">
              <w:rPr>
                <w:rFonts w:ascii="Arial" w:hAnsi="Arial"/>
                <w:i/>
                <w:iCs/>
                <w:sz w:val="16"/>
              </w:rPr>
              <w:t>I</w:t>
            </w:r>
            <w:r>
              <w:rPr>
                <w:rFonts w:ascii="Arial" w:hAnsi="Arial"/>
                <w:i/>
                <w:iCs/>
                <w:sz w:val="16"/>
              </w:rPr>
              <w:t>I</w:t>
            </w:r>
            <w:r w:rsidR="001C7A77">
              <w:rPr>
                <w:rFonts w:ascii="Arial" w:hAnsi="Arial"/>
                <w:i/>
                <w:iCs/>
                <w:sz w:val="16"/>
                <w:lang w:val="ru-RU"/>
              </w:rPr>
              <w:t xml:space="preserve"> кварталу 2020г.</w:t>
            </w:r>
            <w:r w:rsidR="001C7A77">
              <w:rPr>
                <w:rFonts w:ascii="Arial" w:hAnsi="Arial"/>
                <w:i/>
                <w:iCs/>
                <w:sz w:val="16"/>
                <w:vertAlign w:val="superscript"/>
                <w:lang w:val="ru-RU"/>
              </w:rPr>
              <w:t>1)</w:t>
            </w:r>
          </w:p>
        </w:tc>
      </w:tr>
      <w:tr w:rsidR="001C7A77" w:rsidTr="001C7A77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A77" w:rsidRDefault="001C7A77">
            <w:pPr>
              <w:rPr>
                <w:rFonts w:ascii="Arial" w:hAnsi="Arial"/>
                <w:i/>
                <w:iCs/>
                <w:sz w:val="16"/>
                <w:szCs w:val="20"/>
                <w:lang w:val="ru-RU" w:eastAsia="ru-RU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77" w:rsidRDefault="001C7A77">
            <w:pPr>
              <w:pStyle w:val="af"/>
              <w:spacing w:before="20" w:line="200" w:lineRule="exact"/>
              <w:jc w:val="center"/>
              <w:rPr>
                <w:rFonts w:ascii="Arial" w:hAnsi="Arial"/>
                <w:i/>
                <w:iCs/>
                <w:sz w:val="16"/>
              </w:rPr>
            </w:pPr>
            <w:proofErr w:type="spellStart"/>
            <w:r>
              <w:rPr>
                <w:rFonts w:ascii="Arial" w:hAnsi="Arial"/>
                <w:i/>
                <w:iCs/>
                <w:sz w:val="16"/>
              </w:rPr>
              <w:t>увели</w:t>
            </w:r>
            <w:proofErr w:type="spellEnd"/>
            <w:r>
              <w:rPr>
                <w:rFonts w:ascii="Arial" w:hAnsi="Arial"/>
                <w:i/>
                <w:iCs/>
                <w:sz w:val="16"/>
              </w:rPr>
              <w:t>-</w:t>
            </w:r>
            <w:r>
              <w:rPr>
                <w:rFonts w:ascii="Arial" w:hAnsi="Arial"/>
                <w:i/>
                <w:iCs/>
                <w:sz w:val="16"/>
              </w:rPr>
              <w:br/>
            </w:r>
            <w:proofErr w:type="spellStart"/>
            <w:r>
              <w:rPr>
                <w:rFonts w:ascii="Arial" w:hAnsi="Arial"/>
                <w:i/>
                <w:iCs/>
                <w:sz w:val="16"/>
              </w:rPr>
              <w:t>чение</w:t>
            </w:r>
            <w:proofErr w:type="spellEnd"/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77" w:rsidRDefault="001C7A77">
            <w:pPr>
              <w:pStyle w:val="af"/>
              <w:spacing w:before="20" w:line="200" w:lineRule="exact"/>
              <w:ind w:left="-57" w:right="-57"/>
              <w:jc w:val="center"/>
              <w:rPr>
                <w:rFonts w:ascii="Arial" w:hAnsi="Arial"/>
                <w:i/>
                <w:iCs/>
                <w:sz w:val="16"/>
              </w:rPr>
            </w:pPr>
            <w:proofErr w:type="spellStart"/>
            <w:r>
              <w:rPr>
                <w:rFonts w:ascii="Arial" w:hAnsi="Arial"/>
                <w:i/>
                <w:iCs/>
                <w:sz w:val="16"/>
              </w:rPr>
              <w:t>без</w:t>
            </w:r>
            <w:proofErr w:type="spellEnd"/>
            <w:r>
              <w:rPr>
                <w:rFonts w:ascii="Arial" w:hAnsi="Arial"/>
                <w:i/>
                <w:iCs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16"/>
              </w:rPr>
              <w:t>изме</w:t>
            </w:r>
            <w:proofErr w:type="spellEnd"/>
            <w:r>
              <w:rPr>
                <w:rFonts w:ascii="Arial" w:hAnsi="Arial"/>
                <w:i/>
                <w:iCs/>
                <w:sz w:val="16"/>
              </w:rPr>
              <w:t>-</w:t>
            </w:r>
            <w:r>
              <w:rPr>
                <w:rFonts w:ascii="Arial" w:hAnsi="Arial"/>
                <w:i/>
                <w:iCs/>
                <w:sz w:val="16"/>
              </w:rPr>
              <w:br/>
            </w:r>
            <w:proofErr w:type="spellStart"/>
            <w:r>
              <w:rPr>
                <w:rFonts w:ascii="Arial" w:hAnsi="Arial"/>
                <w:i/>
                <w:iCs/>
                <w:sz w:val="16"/>
              </w:rPr>
              <w:t>нений</w:t>
            </w:r>
            <w:proofErr w:type="spellEnd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77" w:rsidRDefault="001C7A77">
            <w:pPr>
              <w:pStyle w:val="af"/>
              <w:spacing w:before="20" w:line="200" w:lineRule="exact"/>
              <w:jc w:val="center"/>
              <w:rPr>
                <w:rFonts w:ascii="Arial" w:hAnsi="Arial"/>
                <w:i/>
                <w:iCs/>
                <w:sz w:val="16"/>
              </w:rPr>
            </w:pPr>
            <w:proofErr w:type="spellStart"/>
            <w:r>
              <w:rPr>
                <w:rFonts w:ascii="Arial" w:hAnsi="Arial"/>
                <w:i/>
                <w:iCs/>
                <w:sz w:val="16"/>
              </w:rPr>
              <w:t>умень</w:t>
            </w:r>
            <w:proofErr w:type="spellEnd"/>
            <w:r>
              <w:rPr>
                <w:rFonts w:ascii="Arial" w:hAnsi="Arial"/>
                <w:i/>
                <w:iCs/>
                <w:sz w:val="16"/>
              </w:rPr>
              <w:t>-</w:t>
            </w:r>
            <w:r>
              <w:rPr>
                <w:rFonts w:ascii="Arial" w:hAnsi="Arial"/>
                <w:i/>
                <w:iCs/>
                <w:sz w:val="16"/>
              </w:rPr>
              <w:br/>
            </w:r>
            <w:proofErr w:type="spellStart"/>
            <w:r>
              <w:rPr>
                <w:rFonts w:ascii="Arial" w:hAnsi="Arial"/>
                <w:i/>
                <w:iCs/>
                <w:sz w:val="16"/>
              </w:rPr>
              <w:t>шение</w:t>
            </w:r>
            <w:proofErr w:type="spellEnd"/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77" w:rsidRDefault="001C7A77">
            <w:pPr>
              <w:pStyle w:val="af"/>
              <w:spacing w:before="20" w:line="200" w:lineRule="exact"/>
              <w:jc w:val="center"/>
              <w:rPr>
                <w:rFonts w:ascii="Arial" w:hAnsi="Arial"/>
                <w:i/>
                <w:iCs/>
                <w:sz w:val="16"/>
                <w:vertAlign w:val="superscript"/>
              </w:rPr>
            </w:pPr>
            <w:r>
              <w:rPr>
                <w:rFonts w:ascii="Arial" w:hAnsi="Arial"/>
                <w:i/>
                <w:iCs/>
                <w:sz w:val="16"/>
              </w:rPr>
              <w:t>баланс</w:t>
            </w:r>
            <w:r>
              <w:rPr>
                <w:rFonts w:ascii="Arial" w:hAnsi="Arial"/>
                <w:i/>
                <w:iCs/>
                <w:sz w:val="16"/>
                <w:vertAlign w:val="superscript"/>
              </w:rPr>
              <w:t>2)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77" w:rsidRDefault="001C7A77">
            <w:pPr>
              <w:pStyle w:val="af"/>
              <w:spacing w:before="20" w:line="200" w:lineRule="exact"/>
              <w:jc w:val="center"/>
              <w:rPr>
                <w:rFonts w:ascii="Arial" w:hAnsi="Arial"/>
                <w:i/>
                <w:iCs/>
                <w:sz w:val="16"/>
              </w:rPr>
            </w:pPr>
            <w:proofErr w:type="spellStart"/>
            <w:r>
              <w:rPr>
                <w:rFonts w:ascii="Arial" w:hAnsi="Arial"/>
                <w:i/>
                <w:iCs/>
                <w:sz w:val="16"/>
              </w:rPr>
              <w:t>увели</w:t>
            </w:r>
            <w:proofErr w:type="spellEnd"/>
            <w:r>
              <w:rPr>
                <w:rFonts w:ascii="Arial" w:hAnsi="Arial"/>
                <w:i/>
                <w:iCs/>
                <w:sz w:val="16"/>
              </w:rPr>
              <w:t>-</w:t>
            </w:r>
            <w:r>
              <w:rPr>
                <w:rFonts w:ascii="Arial" w:hAnsi="Arial"/>
                <w:i/>
                <w:iCs/>
                <w:sz w:val="16"/>
              </w:rPr>
              <w:br/>
            </w:r>
            <w:proofErr w:type="spellStart"/>
            <w:r>
              <w:rPr>
                <w:rFonts w:ascii="Arial" w:hAnsi="Arial"/>
                <w:i/>
                <w:iCs/>
                <w:sz w:val="16"/>
              </w:rPr>
              <w:t>чение</w:t>
            </w:r>
            <w:proofErr w:type="spellEnd"/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77" w:rsidRDefault="001C7A77">
            <w:pPr>
              <w:pStyle w:val="af"/>
              <w:spacing w:before="20" w:line="200" w:lineRule="exact"/>
              <w:ind w:left="-57" w:right="-57"/>
              <w:jc w:val="center"/>
              <w:rPr>
                <w:rFonts w:ascii="Arial" w:hAnsi="Arial"/>
                <w:i/>
                <w:iCs/>
                <w:sz w:val="16"/>
              </w:rPr>
            </w:pPr>
            <w:proofErr w:type="spellStart"/>
            <w:r>
              <w:rPr>
                <w:rFonts w:ascii="Arial" w:hAnsi="Arial"/>
                <w:i/>
                <w:iCs/>
                <w:sz w:val="16"/>
              </w:rPr>
              <w:t>без</w:t>
            </w:r>
            <w:proofErr w:type="spellEnd"/>
            <w:r>
              <w:rPr>
                <w:rFonts w:ascii="Arial" w:hAnsi="Arial"/>
                <w:i/>
                <w:iCs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16"/>
              </w:rPr>
              <w:t>изме</w:t>
            </w:r>
            <w:proofErr w:type="spellEnd"/>
            <w:r>
              <w:rPr>
                <w:rFonts w:ascii="Arial" w:hAnsi="Arial"/>
                <w:i/>
                <w:iCs/>
                <w:sz w:val="16"/>
              </w:rPr>
              <w:t>-</w:t>
            </w:r>
            <w:r>
              <w:rPr>
                <w:rFonts w:ascii="Arial" w:hAnsi="Arial"/>
                <w:i/>
                <w:iCs/>
                <w:sz w:val="16"/>
              </w:rPr>
              <w:br/>
            </w:r>
            <w:proofErr w:type="spellStart"/>
            <w:r>
              <w:rPr>
                <w:rFonts w:ascii="Arial" w:hAnsi="Arial"/>
                <w:i/>
                <w:iCs/>
                <w:sz w:val="16"/>
              </w:rPr>
              <w:t>нений</w:t>
            </w:r>
            <w:proofErr w:type="spellEnd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77" w:rsidRDefault="001C7A77">
            <w:pPr>
              <w:pStyle w:val="af"/>
              <w:spacing w:before="20" w:line="200" w:lineRule="exact"/>
              <w:jc w:val="center"/>
              <w:rPr>
                <w:rFonts w:ascii="Arial" w:hAnsi="Arial"/>
                <w:i/>
                <w:iCs/>
                <w:sz w:val="16"/>
              </w:rPr>
            </w:pPr>
            <w:proofErr w:type="spellStart"/>
            <w:r>
              <w:rPr>
                <w:rFonts w:ascii="Arial" w:hAnsi="Arial"/>
                <w:i/>
                <w:iCs/>
                <w:sz w:val="16"/>
              </w:rPr>
              <w:t>умень</w:t>
            </w:r>
            <w:proofErr w:type="spellEnd"/>
            <w:r>
              <w:rPr>
                <w:rFonts w:ascii="Arial" w:hAnsi="Arial"/>
                <w:i/>
                <w:iCs/>
                <w:sz w:val="16"/>
              </w:rPr>
              <w:t>-</w:t>
            </w:r>
            <w:r>
              <w:rPr>
                <w:rFonts w:ascii="Arial" w:hAnsi="Arial"/>
                <w:i/>
                <w:iCs/>
                <w:sz w:val="16"/>
              </w:rPr>
              <w:br/>
            </w:r>
            <w:proofErr w:type="spellStart"/>
            <w:r>
              <w:rPr>
                <w:rFonts w:ascii="Arial" w:hAnsi="Arial"/>
                <w:i/>
                <w:iCs/>
                <w:sz w:val="16"/>
              </w:rPr>
              <w:t>шение</w:t>
            </w:r>
            <w:proofErr w:type="spellEnd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A77" w:rsidRDefault="001C7A77">
            <w:pPr>
              <w:pStyle w:val="af"/>
              <w:spacing w:before="20" w:line="200" w:lineRule="exact"/>
              <w:jc w:val="center"/>
              <w:rPr>
                <w:rFonts w:ascii="Arial" w:hAnsi="Arial"/>
                <w:i/>
                <w:iCs/>
                <w:sz w:val="16"/>
                <w:vertAlign w:val="superscript"/>
              </w:rPr>
            </w:pPr>
            <w:r>
              <w:rPr>
                <w:rFonts w:ascii="Arial" w:hAnsi="Arial"/>
                <w:i/>
                <w:iCs/>
                <w:sz w:val="16"/>
              </w:rPr>
              <w:t>баланс</w:t>
            </w:r>
            <w:r>
              <w:rPr>
                <w:rFonts w:ascii="Arial" w:hAnsi="Arial"/>
                <w:i/>
                <w:iCs/>
                <w:sz w:val="16"/>
                <w:vertAlign w:val="superscript"/>
              </w:rPr>
              <w:t>2)</w:t>
            </w:r>
          </w:p>
        </w:tc>
      </w:tr>
      <w:tr w:rsidR="001C7A77" w:rsidTr="001C7A77">
        <w:trPr>
          <w:cantSplit/>
        </w:trPr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10" w:lineRule="exact"/>
              <w:ind w:right="-113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Численность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занятых</w:t>
            </w:r>
            <w:proofErr w:type="spellEnd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Pr="00A355BB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-10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CE6DB8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+3</w:t>
            </w:r>
          </w:p>
        </w:tc>
      </w:tr>
      <w:tr w:rsidR="001C7A77" w:rsidTr="001C7A77">
        <w:trPr>
          <w:cantSplit/>
        </w:trPr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10" w:lineRule="exact"/>
              <w:ind w:right="-113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Оптовый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товарооборот</w:t>
            </w:r>
            <w:proofErr w:type="spellEnd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Pr="00A355BB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CE6DB8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+42</w:t>
            </w:r>
          </w:p>
        </w:tc>
      </w:tr>
      <w:tr w:rsidR="001C7A77" w:rsidTr="001C7A77">
        <w:trPr>
          <w:cantSplit/>
        </w:trPr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10" w:lineRule="exact"/>
              <w:ind w:right="-113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Объем продаж в натуральном</w:t>
            </w:r>
            <w:r>
              <w:rPr>
                <w:rFonts w:ascii="Arial" w:hAnsi="Arial"/>
                <w:sz w:val="16"/>
                <w:lang w:val="ru-RU"/>
              </w:rPr>
              <w:br/>
              <w:t xml:space="preserve">  выражении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Pr="00A355BB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Pr="00A355BB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CE6DB8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+38</w:t>
            </w:r>
          </w:p>
        </w:tc>
      </w:tr>
      <w:tr w:rsidR="001C7A77" w:rsidTr="001C7A77">
        <w:trPr>
          <w:cantSplit/>
          <w:trHeight w:val="235"/>
        </w:trPr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10" w:lineRule="exact"/>
              <w:ind w:right="-113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Ассортимент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товаров</w:t>
            </w:r>
            <w:proofErr w:type="spellEnd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+10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CE6DB8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+17</w:t>
            </w:r>
          </w:p>
        </w:tc>
      </w:tr>
      <w:tr w:rsidR="001C7A77" w:rsidTr="001C7A77">
        <w:trPr>
          <w:cantSplit/>
        </w:trPr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10" w:lineRule="exact"/>
              <w:ind w:right="-113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Складские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площади</w:t>
            </w:r>
            <w:proofErr w:type="spellEnd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Pr="00A355BB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CE6DB8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Theme="minorHAnsi" w:eastAsiaTheme="minorEastAsia" w:hAnsiTheme="minorHAnsi" w:cstheme="minorBidi"/>
                <w:sz w:val="22"/>
                <w:lang w:val="ru-RU" w:eastAsia="ru-RU" w:bidi="ar-SA"/>
              </w:rPr>
            </w:pPr>
            <w:r>
              <w:rPr>
                <w:rFonts w:asciiTheme="minorHAnsi" w:eastAsiaTheme="minorEastAsia" w:hAnsiTheme="minorHAnsi" w:cstheme="minorBidi"/>
                <w:sz w:val="22"/>
                <w:lang w:val="ru-RU" w:eastAsia="ru-RU" w:bidi="ar-SA"/>
              </w:rPr>
              <w:t>-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CE6DB8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+3</w:t>
            </w:r>
          </w:p>
        </w:tc>
      </w:tr>
      <w:tr w:rsidR="001C7A77" w:rsidTr="001C7A77">
        <w:trPr>
          <w:cantSplit/>
          <w:trHeight w:val="341"/>
        </w:trPr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10" w:lineRule="exact"/>
              <w:ind w:right="-113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Обеспеченность</w:t>
            </w:r>
            <w:r>
              <w:rPr>
                <w:rFonts w:ascii="Arial" w:hAnsi="Arial"/>
                <w:sz w:val="16"/>
                <w:lang w:val="ru-RU"/>
              </w:rPr>
              <w:br/>
              <w:t xml:space="preserve"> финансовыми ресурсами:</w:t>
            </w:r>
            <w:r>
              <w:rPr>
                <w:rFonts w:ascii="Arial" w:hAnsi="Arial"/>
                <w:sz w:val="16"/>
                <w:lang w:val="ru-RU"/>
              </w:rPr>
              <w:br/>
              <w:t xml:space="preserve">  собственными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Pr="00A355BB" w:rsidRDefault="00CE6DB8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Pr="00A355BB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CE6DB8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+10</w:t>
            </w:r>
          </w:p>
        </w:tc>
      </w:tr>
      <w:tr w:rsidR="001C7A77" w:rsidTr="001C7A77">
        <w:trPr>
          <w:cantSplit/>
        </w:trPr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10" w:lineRule="exact"/>
              <w:ind w:right="-113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кредитными и заемными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Pr="00CE6DB8" w:rsidRDefault="00CE6DB8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CE6DB8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+10</w:t>
            </w:r>
          </w:p>
        </w:tc>
      </w:tr>
      <w:tr w:rsidR="001C7A77" w:rsidTr="001C7A77">
        <w:trPr>
          <w:cantSplit/>
        </w:trPr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1C7A77">
            <w:pPr>
              <w:pStyle w:val="af"/>
              <w:spacing w:line="210" w:lineRule="exact"/>
              <w:ind w:right="-113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Прибыль</w:t>
            </w:r>
            <w:proofErr w:type="spellEnd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CE6DB8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A355BB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C7A77" w:rsidRDefault="00CE6DB8">
            <w:pPr>
              <w:spacing w:line="21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+42</w:t>
            </w:r>
          </w:p>
        </w:tc>
      </w:tr>
    </w:tbl>
    <w:p w:rsidR="001C7A77" w:rsidRDefault="001C7A77" w:rsidP="001C7A77">
      <w:pPr>
        <w:pStyle w:val="Normal31"/>
        <w:spacing w:after="120" w:line="200" w:lineRule="exact"/>
        <w:ind w:firstLine="851"/>
        <w:jc w:val="both"/>
        <w:rPr>
          <w:rFonts w:ascii="Arial" w:hAnsi="Arial"/>
          <w:spacing w:val="10"/>
          <w:sz w:val="16"/>
          <w:szCs w:val="16"/>
        </w:rPr>
      </w:pPr>
    </w:p>
    <w:p w:rsidR="001C7A77" w:rsidRDefault="001C7A77" w:rsidP="001C7A77">
      <w:pPr>
        <w:pStyle w:val="Normal31"/>
        <w:spacing w:after="0" w:line="200" w:lineRule="exact"/>
        <w:ind w:firstLine="851"/>
        <w:jc w:val="both"/>
        <w:rPr>
          <w:rFonts w:ascii="Arial" w:hAnsi="Arial"/>
          <w:spacing w:val="8"/>
          <w:sz w:val="16"/>
          <w:szCs w:val="16"/>
        </w:rPr>
      </w:pPr>
      <w:r>
        <w:rPr>
          <w:rFonts w:ascii="Arial" w:hAnsi="Arial"/>
          <w:spacing w:val="8"/>
          <w:sz w:val="16"/>
          <w:szCs w:val="16"/>
        </w:rPr>
        <w:t>Индекс предпринимательской уверенности</w:t>
      </w:r>
      <w:r>
        <w:rPr>
          <w:rFonts w:ascii="Arial" w:hAnsi="Arial"/>
          <w:spacing w:val="8"/>
          <w:sz w:val="16"/>
          <w:szCs w:val="16"/>
          <w:vertAlign w:val="superscript"/>
        </w:rPr>
        <w:t>3)</w:t>
      </w:r>
      <w:r>
        <w:rPr>
          <w:rFonts w:ascii="Arial" w:hAnsi="Arial"/>
          <w:spacing w:val="8"/>
          <w:sz w:val="16"/>
          <w:szCs w:val="16"/>
        </w:rPr>
        <w:t xml:space="preserve"> в оптовой торговле по области в</w:t>
      </w:r>
      <w:r w:rsidR="00A355BB">
        <w:rPr>
          <w:rFonts w:ascii="Arial" w:hAnsi="Arial"/>
          <w:spacing w:val="8"/>
          <w:sz w:val="16"/>
          <w:szCs w:val="16"/>
        </w:rPr>
        <w:t>о</w:t>
      </w:r>
      <w:r>
        <w:rPr>
          <w:rFonts w:ascii="Arial" w:hAnsi="Arial"/>
          <w:spacing w:val="8"/>
          <w:sz w:val="16"/>
          <w:szCs w:val="16"/>
        </w:rPr>
        <w:t xml:space="preserve"> </w:t>
      </w:r>
      <w:r w:rsidR="00A355BB" w:rsidRPr="00A355BB">
        <w:rPr>
          <w:rFonts w:ascii="Arial" w:hAnsi="Arial"/>
          <w:iCs/>
          <w:sz w:val="16"/>
        </w:rPr>
        <w:t>I</w:t>
      </w:r>
      <w:r w:rsidRPr="00A355BB">
        <w:rPr>
          <w:rFonts w:ascii="Arial" w:hAnsi="Arial"/>
          <w:spacing w:val="8"/>
          <w:sz w:val="16"/>
          <w:szCs w:val="16"/>
        </w:rPr>
        <w:t>I</w:t>
      </w:r>
      <w:r>
        <w:rPr>
          <w:rFonts w:ascii="Arial" w:hAnsi="Arial"/>
          <w:spacing w:val="8"/>
          <w:sz w:val="16"/>
          <w:szCs w:val="16"/>
        </w:rPr>
        <w:t xml:space="preserve"> квартале 2020г. составил -1,</w:t>
      </w:r>
      <w:r w:rsidR="00A355BB">
        <w:rPr>
          <w:rFonts w:ascii="Arial" w:hAnsi="Arial"/>
          <w:spacing w:val="8"/>
          <w:sz w:val="16"/>
          <w:szCs w:val="16"/>
        </w:rPr>
        <w:t>1</w:t>
      </w:r>
      <w:r>
        <w:rPr>
          <w:rFonts w:ascii="Arial" w:hAnsi="Arial"/>
          <w:spacing w:val="8"/>
          <w:sz w:val="16"/>
          <w:szCs w:val="16"/>
        </w:rPr>
        <w:t>% (в I квартале 20</w:t>
      </w:r>
      <w:r w:rsidR="00A355BB">
        <w:rPr>
          <w:rFonts w:ascii="Arial" w:hAnsi="Arial"/>
          <w:spacing w:val="8"/>
          <w:sz w:val="16"/>
          <w:szCs w:val="16"/>
        </w:rPr>
        <w:t>20</w:t>
      </w:r>
      <w:r>
        <w:rPr>
          <w:rFonts w:ascii="Arial" w:hAnsi="Arial"/>
          <w:spacing w:val="8"/>
          <w:sz w:val="16"/>
          <w:szCs w:val="16"/>
        </w:rPr>
        <w:t>г. – -</w:t>
      </w:r>
      <w:r w:rsidR="00A355BB">
        <w:rPr>
          <w:rFonts w:ascii="Arial" w:hAnsi="Arial"/>
          <w:spacing w:val="8"/>
          <w:sz w:val="16"/>
          <w:szCs w:val="16"/>
        </w:rPr>
        <w:t>1,2</w:t>
      </w:r>
      <w:r>
        <w:rPr>
          <w:rFonts w:ascii="Arial" w:hAnsi="Arial"/>
          <w:spacing w:val="8"/>
          <w:sz w:val="16"/>
          <w:szCs w:val="16"/>
        </w:rPr>
        <w:t>%).</w:t>
      </w:r>
    </w:p>
    <w:p w:rsidR="001C7A77" w:rsidRDefault="001C7A77" w:rsidP="001C7A77">
      <w:pPr>
        <w:pStyle w:val="Normal31"/>
        <w:spacing w:after="0" w:line="200" w:lineRule="exact"/>
        <w:ind w:firstLine="851"/>
        <w:jc w:val="both"/>
        <w:rPr>
          <w:rFonts w:ascii="Arial" w:hAnsi="Arial"/>
          <w:spacing w:val="8"/>
          <w:sz w:val="16"/>
          <w:szCs w:val="16"/>
        </w:rPr>
      </w:pPr>
    </w:p>
    <w:p w:rsidR="001C7A77" w:rsidRDefault="001C7A77" w:rsidP="001C7A77">
      <w:pPr>
        <w:pStyle w:val="aa"/>
        <w:spacing w:line="200" w:lineRule="exact"/>
        <w:rPr>
          <w:rFonts w:ascii="Arial" w:hAnsi="Arial" w:cs="Arial"/>
          <w:spacing w:val="-20"/>
          <w:szCs w:val="24"/>
          <w:lang w:val="ru-RU"/>
        </w:rPr>
      </w:pPr>
      <w:r>
        <w:rPr>
          <w:lang w:val="ru-RU"/>
        </w:rPr>
        <w:t>______________________________________</w:t>
      </w:r>
    </w:p>
    <w:p w:rsidR="001C7A77" w:rsidRDefault="001C7A77" w:rsidP="001C7A77">
      <w:pPr>
        <w:pStyle w:val="211"/>
        <w:tabs>
          <w:tab w:val="left" w:pos="4253"/>
        </w:tabs>
        <w:spacing w:before="40" w:line="180" w:lineRule="exact"/>
        <w:ind w:left="851" w:firstLine="0"/>
        <w:rPr>
          <w:rFonts w:ascii="Arial" w:hAnsi="Arial"/>
          <w:spacing w:val="10"/>
          <w:sz w:val="14"/>
          <w:lang w:val="ru-RU"/>
        </w:rPr>
      </w:pPr>
      <w:r>
        <w:rPr>
          <w:rFonts w:ascii="Arial" w:hAnsi="Arial"/>
          <w:spacing w:val="10"/>
          <w:sz w:val="14"/>
          <w:vertAlign w:val="superscript"/>
          <w:lang w:val="ru-RU"/>
        </w:rPr>
        <w:t>1)</w:t>
      </w:r>
      <w:r>
        <w:rPr>
          <w:rFonts w:ascii="Arial" w:hAnsi="Arial"/>
          <w:spacing w:val="10"/>
          <w:sz w:val="14"/>
          <w:lang w:val="ru-RU"/>
        </w:rPr>
        <w:t xml:space="preserve"> Прогноз.</w:t>
      </w:r>
    </w:p>
    <w:p w:rsidR="001C7A77" w:rsidRDefault="001C7A77" w:rsidP="001C7A77">
      <w:pPr>
        <w:pStyle w:val="211"/>
        <w:tabs>
          <w:tab w:val="left" w:pos="4253"/>
        </w:tabs>
        <w:spacing w:before="40" w:line="180" w:lineRule="exact"/>
        <w:ind w:left="851" w:firstLine="0"/>
        <w:rPr>
          <w:rFonts w:ascii="Arial" w:hAnsi="Arial"/>
          <w:spacing w:val="10"/>
          <w:sz w:val="14"/>
          <w:lang w:val="ru-RU"/>
        </w:rPr>
      </w:pPr>
      <w:r>
        <w:rPr>
          <w:rFonts w:ascii="Arial" w:hAnsi="Arial"/>
          <w:spacing w:val="10"/>
          <w:sz w:val="14"/>
          <w:vertAlign w:val="superscript"/>
          <w:lang w:val="ru-RU"/>
        </w:rPr>
        <w:t>2)</w:t>
      </w:r>
      <w:r>
        <w:rPr>
          <w:rFonts w:ascii="Arial" w:hAnsi="Arial"/>
          <w:spacing w:val="10"/>
          <w:sz w:val="14"/>
          <w:lang w:val="ru-RU"/>
        </w:rPr>
        <w:t xml:space="preserve"> Баланс – разница оценок «увеличение» и «уменьшение», в процентах.</w:t>
      </w:r>
    </w:p>
    <w:p w:rsidR="001C7A77" w:rsidRDefault="001C7A77" w:rsidP="001C7A77">
      <w:pPr>
        <w:spacing w:before="40" w:after="120"/>
        <w:ind w:firstLine="851"/>
        <w:jc w:val="both"/>
        <w:rPr>
          <w:rFonts w:ascii="Arial" w:hAnsi="Arial"/>
          <w:spacing w:val="10"/>
          <w:sz w:val="14"/>
          <w:lang w:val="ru-RU"/>
        </w:rPr>
      </w:pPr>
      <w:r>
        <w:rPr>
          <w:rFonts w:ascii="Arial" w:hAnsi="Arial"/>
          <w:spacing w:val="10"/>
          <w:sz w:val="14"/>
          <w:vertAlign w:val="superscript"/>
          <w:lang w:val="ru-RU"/>
        </w:rPr>
        <w:t xml:space="preserve">3) </w:t>
      </w:r>
      <w:r>
        <w:rPr>
          <w:rFonts w:ascii="Arial" w:hAnsi="Arial"/>
          <w:spacing w:val="10"/>
          <w:sz w:val="14"/>
          <w:lang w:val="ru-RU"/>
        </w:rPr>
        <w:t>Индекс предпринимательской уверенности рассчитывается как среднее арифметическое «балансов» оц</w:t>
      </w:r>
      <w:r>
        <w:rPr>
          <w:rFonts w:ascii="Arial" w:hAnsi="Arial"/>
          <w:spacing w:val="10"/>
          <w:sz w:val="14"/>
          <w:lang w:val="ru-RU"/>
        </w:rPr>
        <w:t>е</w:t>
      </w:r>
      <w:r>
        <w:rPr>
          <w:rFonts w:ascii="Arial" w:hAnsi="Arial"/>
          <w:spacing w:val="10"/>
          <w:sz w:val="14"/>
          <w:lang w:val="ru-RU"/>
        </w:rPr>
        <w:t>нок изменения экономического положения в текущем квартале и ожидаемых изменений в следующем квартале, а также фактического уровня складских запасов (последний – с обратным знаком), в процентах.</w:t>
      </w:r>
    </w:p>
    <w:p w:rsidR="001C7A77" w:rsidRPr="001C7A77" w:rsidRDefault="001C7A77" w:rsidP="00201EC0">
      <w:pPr>
        <w:rPr>
          <w:b/>
          <w:lang w:val="ru-RU"/>
        </w:rPr>
      </w:pPr>
    </w:p>
    <w:sectPr w:rsidR="001C7A77" w:rsidRPr="001C7A77" w:rsidSect="00AD17E2">
      <w:footerReference w:type="default" r:id="rId12"/>
      <w:pgSz w:w="11906" w:h="16838"/>
      <w:pgMar w:top="1418" w:right="1418" w:bottom="1418" w:left="1418" w:header="709" w:footer="709" w:gutter="0"/>
      <w:pgNumType w:start="3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B39" w:rsidRDefault="00672B39" w:rsidP="00DE7394">
      <w:r>
        <w:separator/>
      </w:r>
    </w:p>
  </w:endnote>
  <w:endnote w:type="continuationSeparator" w:id="0">
    <w:p w:rsidR="00672B39" w:rsidRDefault="00672B39" w:rsidP="00DE7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b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1878"/>
      <w:docPartObj>
        <w:docPartGallery w:val="Page Numbers (Bottom of Page)"/>
        <w:docPartUnique/>
      </w:docPartObj>
    </w:sdtPr>
    <w:sdtEndPr>
      <w:rPr>
        <w:rFonts w:ascii="Arial" w:hAnsi="Arial" w:cs="Arial"/>
        <w:sz w:val="17"/>
        <w:szCs w:val="17"/>
      </w:rPr>
    </w:sdtEndPr>
    <w:sdtContent>
      <w:p w:rsidR="00A355BB" w:rsidRPr="00DE7394" w:rsidRDefault="00032385">
        <w:pPr>
          <w:pStyle w:val="af"/>
          <w:jc w:val="center"/>
          <w:rPr>
            <w:rFonts w:ascii="Arial" w:hAnsi="Arial" w:cs="Arial"/>
            <w:sz w:val="17"/>
            <w:szCs w:val="17"/>
          </w:rPr>
        </w:pPr>
        <w:r w:rsidRPr="00DE7394">
          <w:rPr>
            <w:rFonts w:ascii="Arial" w:hAnsi="Arial" w:cs="Arial"/>
            <w:sz w:val="17"/>
            <w:szCs w:val="17"/>
          </w:rPr>
          <w:fldChar w:fldCharType="begin"/>
        </w:r>
        <w:r w:rsidR="00A355BB" w:rsidRPr="00DE7394">
          <w:rPr>
            <w:rFonts w:ascii="Arial" w:hAnsi="Arial" w:cs="Arial"/>
            <w:sz w:val="17"/>
            <w:szCs w:val="17"/>
          </w:rPr>
          <w:instrText xml:space="preserve"> PAGE   \* MERGEFORMAT </w:instrText>
        </w:r>
        <w:r w:rsidRPr="00DE7394">
          <w:rPr>
            <w:rFonts w:ascii="Arial" w:hAnsi="Arial" w:cs="Arial"/>
            <w:sz w:val="17"/>
            <w:szCs w:val="17"/>
          </w:rPr>
          <w:fldChar w:fldCharType="separate"/>
        </w:r>
        <w:r w:rsidR="00AD17E2">
          <w:rPr>
            <w:rFonts w:ascii="Arial" w:hAnsi="Arial" w:cs="Arial"/>
            <w:noProof/>
            <w:sz w:val="17"/>
            <w:szCs w:val="17"/>
          </w:rPr>
          <w:t>40</w:t>
        </w:r>
        <w:r w:rsidRPr="00DE7394">
          <w:rPr>
            <w:rFonts w:ascii="Arial" w:hAnsi="Arial" w:cs="Arial"/>
            <w:sz w:val="17"/>
            <w:szCs w:val="17"/>
          </w:rPr>
          <w:fldChar w:fldCharType="end"/>
        </w:r>
      </w:p>
    </w:sdtContent>
  </w:sdt>
  <w:p w:rsidR="00A355BB" w:rsidRDefault="00A355BB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B39" w:rsidRDefault="00672B39" w:rsidP="00DE7394">
      <w:r>
        <w:separator/>
      </w:r>
    </w:p>
  </w:footnote>
  <w:footnote w:type="continuationSeparator" w:id="0">
    <w:p w:rsidR="00672B39" w:rsidRDefault="00672B39" w:rsidP="00DE73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4BB4"/>
    <w:multiLevelType w:val="hybridMultilevel"/>
    <w:tmpl w:val="E902A010"/>
    <w:lvl w:ilvl="0" w:tplc="FFFFFFFF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2707D54"/>
    <w:multiLevelType w:val="hybridMultilevel"/>
    <w:tmpl w:val="ADB45F88"/>
    <w:lvl w:ilvl="0" w:tplc="04190001">
      <w:start w:val="1"/>
      <w:numFmt w:val="decimal"/>
      <w:lvlText w:val="%1)"/>
      <w:lvlJc w:val="left"/>
      <w:pPr>
        <w:ind w:left="1871" w:hanging="1020"/>
      </w:pPr>
      <w:rPr>
        <w:rFonts w:hint="default"/>
        <w:sz w:val="16"/>
      </w:rPr>
    </w:lvl>
    <w:lvl w:ilvl="1" w:tplc="04190003" w:tentative="1">
      <w:start w:val="1"/>
      <w:numFmt w:val="lowerLetter"/>
      <w:lvlText w:val="%2."/>
      <w:lvlJc w:val="left"/>
      <w:pPr>
        <w:ind w:left="1931" w:hanging="360"/>
      </w:pPr>
    </w:lvl>
    <w:lvl w:ilvl="2" w:tplc="04190005" w:tentative="1">
      <w:start w:val="1"/>
      <w:numFmt w:val="lowerRoman"/>
      <w:lvlText w:val="%3."/>
      <w:lvlJc w:val="right"/>
      <w:pPr>
        <w:ind w:left="2651" w:hanging="180"/>
      </w:pPr>
    </w:lvl>
    <w:lvl w:ilvl="3" w:tplc="04190001" w:tentative="1">
      <w:start w:val="1"/>
      <w:numFmt w:val="decimal"/>
      <w:lvlText w:val="%4."/>
      <w:lvlJc w:val="left"/>
      <w:pPr>
        <w:ind w:left="3371" w:hanging="360"/>
      </w:pPr>
    </w:lvl>
    <w:lvl w:ilvl="4" w:tplc="04190003" w:tentative="1">
      <w:start w:val="1"/>
      <w:numFmt w:val="lowerLetter"/>
      <w:lvlText w:val="%5."/>
      <w:lvlJc w:val="left"/>
      <w:pPr>
        <w:ind w:left="4091" w:hanging="360"/>
      </w:pPr>
    </w:lvl>
    <w:lvl w:ilvl="5" w:tplc="04190005" w:tentative="1">
      <w:start w:val="1"/>
      <w:numFmt w:val="lowerRoman"/>
      <w:lvlText w:val="%6."/>
      <w:lvlJc w:val="right"/>
      <w:pPr>
        <w:ind w:left="4811" w:hanging="180"/>
      </w:pPr>
    </w:lvl>
    <w:lvl w:ilvl="6" w:tplc="04190001" w:tentative="1">
      <w:start w:val="1"/>
      <w:numFmt w:val="decimal"/>
      <w:lvlText w:val="%7."/>
      <w:lvlJc w:val="left"/>
      <w:pPr>
        <w:ind w:left="5531" w:hanging="360"/>
      </w:pPr>
    </w:lvl>
    <w:lvl w:ilvl="7" w:tplc="04190003" w:tentative="1">
      <w:start w:val="1"/>
      <w:numFmt w:val="lowerLetter"/>
      <w:lvlText w:val="%8."/>
      <w:lvlJc w:val="left"/>
      <w:pPr>
        <w:ind w:left="6251" w:hanging="360"/>
      </w:pPr>
    </w:lvl>
    <w:lvl w:ilvl="8" w:tplc="04190005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35024C5"/>
    <w:multiLevelType w:val="hybridMultilevel"/>
    <w:tmpl w:val="8DAA49B6"/>
    <w:lvl w:ilvl="0" w:tplc="01FEE222">
      <w:start w:val="1"/>
      <w:numFmt w:val="decimal"/>
      <w:lvlText w:val="%1)"/>
      <w:lvlJc w:val="left"/>
      <w:pPr>
        <w:ind w:left="187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4C90BD0"/>
    <w:multiLevelType w:val="hybridMultilevel"/>
    <w:tmpl w:val="6E66ACE4"/>
    <w:lvl w:ilvl="0" w:tplc="6B4EE5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B3D97"/>
    <w:multiLevelType w:val="hybridMultilevel"/>
    <w:tmpl w:val="2C368C8A"/>
    <w:lvl w:ilvl="0" w:tplc="854409B8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20C42588"/>
    <w:multiLevelType w:val="hybridMultilevel"/>
    <w:tmpl w:val="A70AA55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23347BD"/>
    <w:multiLevelType w:val="singleLevel"/>
    <w:tmpl w:val="BAB2E80C"/>
    <w:lvl w:ilvl="0">
      <w:start w:val="2"/>
      <w:numFmt w:val="decimal"/>
      <w:pStyle w:val="a"/>
      <w:lvlText w:val="%1)"/>
      <w:lvlJc w:val="left"/>
      <w:pPr>
        <w:tabs>
          <w:tab w:val="num" w:pos="2912"/>
        </w:tabs>
        <w:ind w:left="2912" w:hanging="360"/>
      </w:pPr>
      <w:rPr>
        <w:rFonts w:cs="Times New Roman" w:hint="default"/>
      </w:rPr>
    </w:lvl>
  </w:abstractNum>
  <w:abstractNum w:abstractNumId="7">
    <w:nsid w:val="244D5F3C"/>
    <w:multiLevelType w:val="hybridMultilevel"/>
    <w:tmpl w:val="6038AE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403AA"/>
    <w:multiLevelType w:val="hybridMultilevel"/>
    <w:tmpl w:val="20EAF268"/>
    <w:lvl w:ilvl="0" w:tplc="19B6C724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E9C6378"/>
    <w:multiLevelType w:val="hybridMultilevel"/>
    <w:tmpl w:val="B090F4A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124775A"/>
    <w:multiLevelType w:val="hybridMultilevel"/>
    <w:tmpl w:val="84927924"/>
    <w:lvl w:ilvl="0" w:tplc="AADAE7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3BD0E04"/>
    <w:multiLevelType w:val="hybridMultilevel"/>
    <w:tmpl w:val="2EC8044E"/>
    <w:lvl w:ilvl="0" w:tplc="FC0A95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7A73F04"/>
    <w:multiLevelType w:val="hybridMultilevel"/>
    <w:tmpl w:val="439AF2B2"/>
    <w:lvl w:ilvl="0" w:tplc="A89E5C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CDC0511"/>
    <w:multiLevelType w:val="hybridMultilevel"/>
    <w:tmpl w:val="124071DC"/>
    <w:lvl w:ilvl="0" w:tplc="B582D7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536924"/>
    <w:multiLevelType w:val="hybridMultilevel"/>
    <w:tmpl w:val="EA264D1A"/>
    <w:lvl w:ilvl="0" w:tplc="0419000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E601E6C"/>
    <w:multiLevelType w:val="singleLevel"/>
    <w:tmpl w:val="88C0A97C"/>
    <w:lvl w:ilvl="0">
      <w:start w:val="1"/>
      <w:numFmt w:val="decimal"/>
      <w:pStyle w:val="a0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6">
    <w:nsid w:val="44F05FB9"/>
    <w:multiLevelType w:val="singleLevel"/>
    <w:tmpl w:val="19E023C4"/>
    <w:lvl w:ilvl="0">
      <w:start w:val="1"/>
      <w:numFmt w:val="decimal"/>
      <w:pStyle w:val="1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7">
    <w:nsid w:val="45662D5F"/>
    <w:multiLevelType w:val="hybridMultilevel"/>
    <w:tmpl w:val="C4DEEEFC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6613F48"/>
    <w:multiLevelType w:val="hybridMultilevel"/>
    <w:tmpl w:val="402C508A"/>
    <w:lvl w:ilvl="0" w:tplc="7ADE1F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6CD7973"/>
    <w:multiLevelType w:val="hybridMultilevel"/>
    <w:tmpl w:val="5FD847EA"/>
    <w:lvl w:ilvl="0" w:tplc="5268BC8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F221F1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503E1318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2">
    <w:nsid w:val="50D36C01"/>
    <w:multiLevelType w:val="hybridMultilevel"/>
    <w:tmpl w:val="3D787998"/>
    <w:lvl w:ilvl="0" w:tplc="44280BF4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0EA75A6"/>
    <w:multiLevelType w:val="hybridMultilevel"/>
    <w:tmpl w:val="4AE47E6E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73E711F"/>
    <w:multiLevelType w:val="hybridMultilevel"/>
    <w:tmpl w:val="8A463CCE"/>
    <w:lvl w:ilvl="0" w:tplc="160AC5DA">
      <w:start w:val="1"/>
      <w:numFmt w:val="decimal"/>
      <w:lvlText w:val="%1)"/>
      <w:lvlJc w:val="left"/>
      <w:pPr>
        <w:ind w:left="1070" w:hanging="360"/>
      </w:pPr>
      <w:rPr>
        <w:rFonts w:hint="default"/>
        <w:sz w:val="16"/>
        <w:szCs w:val="16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68F96E56"/>
    <w:multiLevelType w:val="hybridMultilevel"/>
    <w:tmpl w:val="02F6D7F2"/>
    <w:lvl w:ilvl="0" w:tplc="9D66D28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A592361"/>
    <w:multiLevelType w:val="hybridMultilevel"/>
    <w:tmpl w:val="CAF260BC"/>
    <w:lvl w:ilvl="0" w:tplc="5F1892E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2254DA9"/>
    <w:multiLevelType w:val="hybridMultilevel"/>
    <w:tmpl w:val="61EC184C"/>
    <w:lvl w:ilvl="0" w:tplc="992226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234098C"/>
    <w:multiLevelType w:val="hybridMultilevel"/>
    <w:tmpl w:val="DFE6FD2C"/>
    <w:lvl w:ilvl="0" w:tplc="5F1892E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1685A"/>
    <w:multiLevelType w:val="hybridMultilevel"/>
    <w:tmpl w:val="E49610A2"/>
    <w:lvl w:ilvl="0" w:tplc="3E56FA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A431D9B"/>
    <w:multiLevelType w:val="hybridMultilevel"/>
    <w:tmpl w:val="E304A0B0"/>
    <w:lvl w:ilvl="0" w:tplc="F918B3C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7466FD"/>
    <w:multiLevelType w:val="hybridMultilevel"/>
    <w:tmpl w:val="5AD63CDC"/>
    <w:lvl w:ilvl="0" w:tplc="FBD0F9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5C3201"/>
    <w:multiLevelType w:val="hybridMultilevel"/>
    <w:tmpl w:val="4570593C"/>
    <w:lvl w:ilvl="0" w:tplc="FBD0F90E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EB94BB8"/>
    <w:multiLevelType w:val="hybridMultilevel"/>
    <w:tmpl w:val="1898FF5A"/>
    <w:lvl w:ilvl="0" w:tplc="041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6"/>
  </w:num>
  <w:num w:numId="2">
    <w:abstractNumId w:val="15"/>
  </w:num>
  <w:num w:numId="3">
    <w:abstractNumId w:val="6"/>
  </w:num>
  <w:num w:numId="4">
    <w:abstractNumId w:val="21"/>
  </w:num>
  <w:num w:numId="5">
    <w:abstractNumId w:val="9"/>
  </w:num>
  <w:num w:numId="6">
    <w:abstractNumId w:val="31"/>
  </w:num>
  <w:num w:numId="7">
    <w:abstractNumId w:val="3"/>
  </w:num>
  <w:num w:numId="8">
    <w:abstractNumId w:val="17"/>
  </w:num>
  <w:num w:numId="9">
    <w:abstractNumId w:val="33"/>
  </w:num>
  <w:num w:numId="10">
    <w:abstractNumId w:val="10"/>
  </w:num>
  <w:num w:numId="11">
    <w:abstractNumId w:val="1"/>
  </w:num>
  <w:num w:numId="12">
    <w:abstractNumId w:val="19"/>
  </w:num>
  <w:num w:numId="13">
    <w:abstractNumId w:val="2"/>
  </w:num>
  <w:num w:numId="14">
    <w:abstractNumId w:val="0"/>
  </w:num>
  <w:num w:numId="15">
    <w:abstractNumId w:val="5"/>
  </w:num>
  <w:num w:numId="16">
    <w:abstractNumId w:val="20"/>
  </w:num>
  <w:num w:numId="17">
    <w:abstractNumId w:val="14"/>
  </w:num>
  <w:num w:numId="18">
    <w:abstractNumId w:val="11"/>
  </w:num>
  <w:num w:numId="19">
    <w:abstractNumId w:val="30"/>
  </w:num>
  <w:num w:numId="20">
    <w:abstractNumId w:val="26"/>
  </w:num>
  <w:num w:numId="21">
    <w:abstractNumId w:val="12"/>
  </w:num>
  <w:num w:numId="22">
    <w:abstractNumId w:val="13"/>
  </w:num>
  <w:num w:numId="23">
    <w:abstractNumId w:val="25"/>
  </w:num>
  <w:num w:numId="24">
    <w:abstractNumId w:val="29"/>
  </w:num>
  <w:num w:numId="25">
    <w:abstractNumId w:val="6"/>
    <w:lvlOverride w:ilvl="0">
      <w:startOverride w:val="2"/>
    </w:lvlOverride>
  </w:num>
  <w:num w:numId="26">
    <w:abstractNumId w:val="23"/>
  </w:num>
  <w:num w:numId="27">
    <w:abstractNumId w:val="18"/>
  </w:num>
  <w:num w:numId="28">
    <w:abstractNumId w:val="7"/>
  </w:num>
  <w:num w:numId="29">
    <w:abstractNumId w:val="32"/>
  </w:num>
  <w:num w:numId="30">
    <w:abstractNumId w:val="28"/>
  </w:num>
  <w:num w:numId="31">
    <w:abstractNumId w:val="24"/>
  </w:num>
  <w:num w:numId="32">
    <w:abstractNumId w:val="6"/>
  </w:num>
  <w:num w:numId="33">
    <w:abstractNumId w:val="6"/>
  </w:num>
  <w:num w:numId="34">
    <w:abstractNumId w:val="8"/>
  </w:num>
  <w:num w:numId="35">
    <w:abstractNumId w:val="4"/>
  </w:num>
  <w:num w:numId="36">
    <w:abstractNumId w:val="27"/>
  </w:num>
  <w:num w:numId="3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0575"/>
    <w:rsid w:val="000007E3"/>
    <w:rsid w:val="00000CE5"/>
    <w:rsid w:val="00001A38"/>
    <w:rsid w:val="000025FB"/>
    <w:rsid w:val="00003027"/>
    <w:rsid w:val="000039F9"/>
    <w:rsid w:val="00004F9E"/>
    <w:rsid w:val="00005DEC"/>
    <w:rsid w:val="00007226"/>
    <w:rsid w:val="00007848"/>
    <w:rsid w:val="00010035"/>
    <w:rsid w:val="00010758"/>
    <w:rsid w:val="00010ED2"/>
    <w:rsid w:val="00011571"/>
    <w:rsid w:val="00012640"/>
    <w:rsid w:val="0001338E"/>
    <w:rsid w:val="00015428"/>
    <w:rsid w:val="000173BD"/>
    <w:rsid w:val="00017A2F"/>
    <w:rsid w:val="00020999"/>
    <w:rsid w:val="00020DA3"/>
    <w:rsid w:val="00022258"/>
    <w:rsid w:val="00022912"/>
    <w:rsid w:val="00022BB9"/>
    <w:rsid w:val="0002321E"/>
    <w:rsid w:val="000232B9"/>
    <w:rsid w:val="00023BD3"/>
    <w:rsid w:val="0002442E"/>
    <w:rsid w:val="00024B16"/>
    <w:rsid w:val="00024C9A"/>
    <w:rsid w:val="00025868"/>
    <w:rsid w:val="00025FB1"/>
    <w:rsid w:val="0002773D"/>
    <w:rsid w:val="000278FF"/>
    <w:rsid w:val="00027E3C"/>
    <w:rsid w:val="00031032"/>
    <w:rsid w:val="000311EF"/>
    <w:rsid w:val="000313D9"/>
    <w:rsid w:val="000322A1"/>
    <w:rsid w:val="00032385"/>
    <w:rsid w:val="00035569"/>
    <w:rsid w:val="000403AE"/>
    <w:rsid w:val="000415FB"/>
    <w:rsid w:val="00045F01"/>
    <w:rsid w:val="000475F4"/>
    <w:rsid w:val="00051184"/>
    <w:rsid w:val="00051304"/>
    <w:rsid w:val="000514A0"/>
    <w:rsid w:val="00051AF7"/>
    <w:rsid w:val="00052673"/>
    <w:rsid w:val="00054CB9"/>
    <w:rsid w:val="00055C90"/>
    <w:rsid w:val="00055D1B"/>
    <w:rsid w:val="00055DE4"/>
    <w:rsid w:val="00057303"/>
    <w:rsid w:val="00060536"/>
    <w:rsid w:val="00062E08"/>
    <w:rsid w:val="00063774"/>
    <w:rsid w:val="0006444F"/>
    <w:rsid w:val="000652F7"/>
    <w:rsid w:val="00066BA5"/>
    <w:rsid w:val="000676C2"/>
    <w:rsid w:val="000679A4"/>
    <w:rsid w:val="0007106D"/>
    <w:rsid w:val="00071DAE"/>
    <w:rsid w:val="00071E53"/>
    <w:rsid w:val="00075453"/>
    <w:rsid w:val="00075BC6"/>
    <w:rsid w:val="000767E6"/>
    <w:rsid w:val="00077285"/>
    <w:rsid w:val="000805D2"/>
    <w:rsid w:val="00082252"/>
    <w:rsid w:val="000830A8"/>
    <w:rsid w:val="00084E82"/>
    <w:rsid w:val="00085161"/>
    <w:rsid w:val="00085551"/>
    <w:rsid w:val="0008581F"/>
    <w:rsid w:val="000861A2"/>
    <w:rsid w:val="0008776D"/>
    <w:rsid w:val="00090B95"/>
    <w:rsid w:val="00091245"/>
    <w:rsid w:val="00095EBF"/>
    <w:rsid w:val="000960E9"/>
    <w:rsid w:val="000A0053"/>
    <w:rsid w:val="000A12D8"/>
    <w:rsid w:val="000A1A7E"/>
    <w:rsid w:val="000A1B44"/>
    <w:rsid w:val="000A3A3A"/>
    <w:rsid w:val="000A446F"/>
    <w:rsid w:val="000A64A8"/>
    <w:rsid w:val="000A7655"/>
    <w:rsid w:val="000B03AE"/>
    <w:rsid w:val="000B0785"/>
    <w:rsid w:val="000B3191"/>
    <w:rsid w:val="000B3CE5"/>
    <w:rsid w:val="000B69EF"/>
    <w:rsid w:val="000B6BD2"/>
    <w:rsid w:val="000B7264"/>
    <w:rsid w:val="000B7D75"/>
    <w:rsid w:val="000C0287"/>
    <w:rsid w:val="000C0C4D"/>
    <w:rsid w:val="000C1233"/>
    <w:rsid w:val="000C1345"/>
    <w:rsid w:val="000C2137"/>
    <w:rsid w:val="000C329A"/>
    <w:rsid w:val="000C3B97"/>
    <w:rsid w:val="000C46C0"/>
    <w:rsid w:val="000C6104"/>
    <w:rsid w:val="000C6B4D"/>
    <w:rsid w:val="000D0D62"/>
    <w:rsid w:val="000D23C2"/>
    <w:rsid w:val="000D2486"/>
    <w:rsid w:val="000D2556"/>
    <w:rsid w:val="000D47ED"/>
    <w:rsid w:val="000D503F"/>
    <w:rsid w:val="000D6159"/>
    <w:rsid w:val="000D66D8"/>
    <w:rsid w:val="000D6C9A"/>
    <w:rsid w:val="000D794B"/>
    <w:rsid w:val="000E1ED0"/>
    <w:rsid w:val="000E4158"/>
    <w:rsid w:val="000E487E"/>
    <w:rsid w:val="000E516F"/>
    <w:rsid w:val="000E5498"/>
    <w:rsid w:val="000E5F8F"/>
    <w:rsid w:val="000E6A69"/>
    <w:rsid w:val="000E7706"/>
    <w:rsid w:val="000E79EE"/>
    <w:rsid w:val="000F1188"/>
    <w:rsid w:val="000F3427"/>
    <w:rsid w:val="000F39C1"/>
    <w:rsid w:val="000F3C78"/>
    <w:rsid w:val="000F594C"/>
    <w:rsid w:val="000F6600"/>
    <w:rsid w:val="000F728D"/>
    <w:rsid w:val="000F77E4"/>
    <w:rsid w:val="001013C4"/>
    <w:rsid w:val="001027FC"/>
    <w:rsid w:val="00102AE1"/>
    <w:rsid w:val="00102CC8"/>
    <w:rsid w:val="00103821"/>
    <w:rsid w:val="00104EAA"/>
    <w:rsid w:val="00105DCB"/>
    <w:rsid w:val="00110124"/>
    <w:rsid w:val="001112AB"/>
    <w:rsid w:val="001119E3"/>
    <w:rsid w:val="001129A8"/>
    <w:rsid w:val="00113614"/>
    <w:rsid w:val="0011410B"/>
    <w:rsid w:val="0011608B"/>
    <w:rsid w:val="001165AB"/>
    <w:rsid w:val="00117842"/>
    <w:rsid w:val="00121F86"/>
    <w:rsid w:val="00122A8B"/>
    <w:rsid w:val="0012306A"/>
    <w:rsid w:val="0012336F"/>
    <w:rsid w:val="00124169"/>
    <w:rsid w:val="00124C65"/>
    <w:rsid w:val="0012516C"/>
    <w:rsid w:val="001278A4"/>
    <w:rsid w:val="001346A2"/>
    <w:rsid w:val="001367C0"/>
    <w:rsid w:val="001367DB"/>
    <w:rsid w:val="00136BB2"/>
    <w:rsid w:val="00137706"/>
    <w:rsid w:val="00137B52"/>
    <w:rsid w:val="001401AD"/>
    <w:rsid w:val="0014059C"/>
    <w:rsid w:val="00141B91"/>
    <w:rsid w:val="00141C96"/>
    <w:rsid w:val="001420C1"/>
    <w:rsid w:val="00142926"/>
    <w:rsid w:val="00142A09"/>
    <w:rsid w:val="00142E6F"/>
    <w:rsid w:val="00144F58"/>
    <w:rsid w:val="0014554C"/>
    <w:rsid w:val="00146493"/>
    <w:rsid w:val="001466E9"/>
    <w:rsid w:val="0014670D"/>
    <w:rsid w:val="00147049"/>
    <w:rsid w:val="0015148F"/>
    <w:rsid w:val="0015349B"/>
    <w:rsid w:val="001536CF"/>
    <w:rsid w:val="00154107"/>
    <w:rsid w:val="00154A97"/>
    <w:rsid w:val="00155478"/>
    <w:rsid w:val="00155657"/>
    <w:rsid w:val="00156494"/>
    <w:rsid w:val="00157188"/>
    <w:rsid w:val="00157A9B"/>
    <w:rsid w:val="00161201"/>
    <w:rsid w:val="00161B71"/>
    <w:rsid w:val="00162470"/>
    <w:rsid w:val="00162E28"/>
    <w:rsid w:val="00163299"/>
    <w:rsid w:val="00163AC4"/>
    <w:rsid w:val="001640FC"/>
    <w:rsid w:val="00165B26"/>
    <w:rsid w:val="00165C46"/>
    <w:rsid w:val="00165E50"/>
    <w:rsid w:val="0016651F"/>
    <w:rsid w:val="00166A5B"/>
    <w:rsid w:val="0016798E"/>
    <w:rsid w:val="00171441"/>
    <w:rsid w:val="0017159D"/>
    <w:rsid w:val="0017329A"/>
    <w:rsid w:val="00174E75"/>
    <w:rsid w:val="0017644A"/>
    <w:rsid w:val="001769F2"/>
    <w:rsid w:val="00180157"/>
    <w:rsid w:val="00180C2D"/>
    <w:rsid w:val="00180D7D"/>
    <w:rsid w:val="00182D25"/>
    <w:rsid w:val="00183114"/>
    <w:rsid w:val="001832D6"/>
    <w:rsid w:val="001836C7"/>
    <w:rsid w:val="001837ED"/>
    <w:rsid w:val="00185DBC"/>
    <w:rsid w:val="00187BB1"/>
    <w:rsid w:val="00190DFD"/>
    <w:rsid w:val="001917CD"/>
    <w:rsid w:val="001920BD"/>
    <w:rsid w:val="00193E2D"/>
    <w:rsid w:val="0019528C"/>
    <w:rsid w:val="001973F0"/>
    <w:rsid w:val="0019767D"/>
    <w:rsid w:val="00197F45"/>
    <w:rsid w:val="001A1DD3"/>
    <w:rsid w:val="001A266E"/>
    <w:rsid w:val="001A4542"/>
    <w:rsid w:val="001A4BA4"/>
    <w:rsid w:val="001A6103"/>
    <w:rsid w:val="001A6FE5"/>
    <w:rsid w:val="001A7EFC"/>
    <w:rsid w:val="001B178E"/>
    <w:rsid w:val="001B1C61"/>
    <w:rsid w:val="001B32F1"/>
    <w:rsid w:val="001B3703"/>
    <w:rsid w:val="001B3AB8"/>
    <w:rsid w:val="001B66B1"/>
    <w:rsid w:val="001B6CC8"/>
    <w:rsid w:val="001B71DF"/>
    <w:rsid w:val="001C0A5C"/>
    <w:rsid w:val="001C12C4"/>
    <w:rsid w:val="001C1BB3"/>
    <w:rsid w:val="001C28D3"/>
    <w:rsid w:val="001C31FB"/>
    <w:rsid w:val="001C398F"/>
    <w:rsid w:val="001C4531"/>
    <w:rsid w:val="001C5E5C"/>
    <w:rsid w:val="001C7A77"/>
    <w:rsid w:val="001D00CC"/>
    <w:rsid w:val="001D07BF"/>
    <w:rsid w:val="001D12CF"/>
    <w:rsid w:val="001D194A"/>
    <w:rsid w:val="001D1E85"/>
    <w:rsid w:val="001D24E4"/>
    <w:rsid w:val="001D3129"/>
    <w:rsid w:val="001D5655"/>
    <w:rsid w:val="001D5899"/>
    <w:rsid w:val="001D69E5"/>
    <w:rsid w:val="001E1087"/>
    <w:rsid w:val="001E16BC"/>
    <w:rsid w:val="001E259E"/>
    <w:rsid w:val="001E3B25"/>
    <w:rsid w:val="001E3FC4"/>
    <w:rsid w:val="001E4115"/>
    <w:rsid w:val="001E64A4"/>
    <w:rsid w:val="001E6AB7"/>
    <w:rsid w:val="001F111E"/>
    <w:rsid w:val="001F11A9"/>
    <w:rsid w:val="001F2730"/>
    <w:rsid w:val="001F4D83"/>
    <w:rsid w:val="001F52F3"/>
    <w:rsid w:val="001F615F"/>
    <w:rsid w:val="001F6878"/>
    <w:rsid w:val="001F6F77"/>
    <w:rsid w:val="001F74BC"/>
    <w:rsid w:val="001F74FB"/>
    <w:rsid w:val="001F77DD"/>
    <w:rsid w:val="00200F14"/>
    <w:rsid w:val="00201EC0"/>
    <w:rsid w:val="00202366"/>
    <w:rsid w:val="00202BBE"/>
    <w:rsid w:val="002036BA"/>
    <w:rsid w:val="002041B6"/>
    <w:rsid w:val="00206376"/>
    <w:rsid w:val="00207573"/>
    <w:rsid w:val="00210367"/>
    <w:rsid w:val="0021162D"/>
    <w:rsid w:val="00211EAF"/>
    <w:rsid w:val="00212670"/>
    <w:rsid w:val="00212939"/>
    <w:rsid w:val="0021349E"/>
    <w:rsid w:val="00215C40"/>
    <w:rsid w:val="00217507"/>
    <w:rsid w:val="00217739"/>
    <w:rsid w:val="002222A4"/>
    <w:rsid w:val="00224DFB"/>
    <w:rsid w:val="00226880"/>
    <w:rsid w:val="002271E9"/>
    <w:rsid w:val="002309B6"/>
    <w:rsid w:val="00230C85"/>
    <w:rsid w:val="00231C80"/>
    <w:rsid w:val="00232D7F"/>
    <w:rsid w:val="00232E2D"/>
    <w:rsid w:val="00234ECF"/>
    <w:rsid w:val="0023549D"/>
    <w:rsid w:val="002354C2"/>
    <w:rsid w:val="0023597F"/>
    <w:rsid w:val="00237267"/>
    <w:rsid w:val="00241110"/>
    <w:rsid w:val="00241B3D"/>
    <w:rsid w:val="00243120"/>
    <w:rsid w:val="00243C64"/>
    <w:rsid w:val="0024402B"/>
    <w:rsid w:val="0024480F"/>
    <w:rsid w:val="002469A1"/>
    <w:rsid w:val="0024708C"/>
    <w:rsid w:val="002473EA"/>
    <w:rsid w:val="00247519"/>
    <w:rsid w:val="00247FDD"/>
    <w:rsid w:val="00250C74"/>
    <w:rsid w:val="002510D9"/>
    <w:rsid w:val="00251283"/>
    <w:rsid w:val="002527EA"/>
    <w:rsid w:val="00254114"/>
    <w:rsid w:val="00254536"/>
    <w:rsid w:val="0025549E"/>
    <w:rsid w:val="00256C52"/>
    <w:rsid w:val="00260E42"/>
    <w:rsid w:val="00262175"/>
    <w:rsid w:val="00262C1C"/>
    <w:rsid w:val="00262D99"/>
    <w:rsid w:val="00264937"/>
    <w:rsid w:val="00264A80"/>
    <w:rsid w:val="00265699"/>
    <w:rsid w:val="00265806"/>
    <w:rsid w:val="00265E3D"/>
    <w:rsid w:val="00265F9C"/>
    <w:rsid w:val="00270265"/>
    <w:rsid w:val="0027140D"/>
    <w:rsid w:val="00271635"/>
    <w:rsid w:val="00271EF7"/>
    <w:rsid w:val="00272671"/>
    <w:rsid w:val="00273733"/>
    <w:rsid w:val="00273769"/>
    <w:rsid w:val="00274222"/>
    <w:rsid w:val="00275BF6"/>
    <w:rsid w:val="0027615C"/>
    <w:rsid w:val="0027688A"/>
    <w:rsid w:val="002771F5"/>
    <w:rsid w:val="002808D9"/>
    <w:rsid w:val="002809AE"/>
    <w:rsid w:val="00281413"/>
    <w:rsid w:val="00281526"/>
    <w:rsid w:val="002837E8"/>
    <w:rsid w:val="002837FE"/>
    <w:rsid w:val="00283935"/>
    <w:rsid w:val="00287877"/>
    <w:rsid w:val="002918E7"/>
    <w:rsid w:val="00292261"/>
    <w:rsid w:val="00292F7E"/>
    <w:rsid w:val="0029610C"/>
    <w:rsid w:val="00296A23"/>
    <w:rsid w:val="00297C56"/>
    <w:rsid w:val="00297F24"/>
    <w:rsid w:val="002A0430"/>
    <w:rsid w:val="002A0F70"/>
    <w:rsid w:val="002A1835"/>
    <w:rsid w:val="002A1958"/>
    <w:rsid w:val="002A1D49"/>
    <w:rsid w:val="002A21D3"/>
    <w:rsid w:val="002A2385"/>
    <w:rsid w:val="002A3114"/>
    <w:rsid w:val="002A31D4"/>
    <w:rsid w:val="002A3D96"/>
    <w:rsid w:val="002A4285"/>
    <w:rsid w:val="002A5096"/>
    <w:rsid w:val="002A511D"/>
    <w:rsid w:val="002B0608"/>
    <w:rsid w:val="002B5933"/>
    <w:rsid w:val="002B6E6D"/>
    <w:rsid w:val="002B748F"/>
    <w:rsid w:val="002B7FD0"/>
    <w:rsid w:val="002B7FD1"/>
    <w:rsid w:val="002C0D0A"/>
    <w:rsid w:val="002C284B"/>
    <w:rsid w:val="002C33E0"/>
    <w:rsid w:val="002C656B"/>
    <w:rsid w:val="002C67E7"/>
    <w:rsid w:val="002D139B"/>
    <w:rsid w:val="002D2034"/>
    <w:rsid w:val="002D20D3"/>
    <w:rsid w:val="002D213D"/>
    <w:rsid w:val="002D221B"/>
    <w:rsid w:val="002D32B0"/>
    <w:rsid w:val="002D4DA9"/>
    <w:rsid w:val="002D4EE5"/>
    <w:rsid w:val="002D53AF"/>
    <w:rsid w:val="002D5C5E"/>
    <w:rsid w:val="002E1C72"/>
    <w:rsid w:val="002E29BC"/>
    <w:rsid w:val="002E341E"/>
    <w:rsid w:val="002E404E"/>
    <w:rsid w:val="002E4B8A"/>
    <w:rsid w:val="002E4C4A"/>
    <w:rsid w:val="002E5EB0"/>
    <w:rsid w:val="002E6C10"/>
    <w:rsid w:val="002E6F2B"/>
    <w:rsid w:val="002F1586"/>
    <w:rsid w:val="002F266C"/>
    <w:rsid w:val="002F285F"/>
    <w:rsid w:val="002F37F1"/>
    <w:rsid w:val="002F3E4F"/>
    <w:rsid w:val="002F4575"/>
    <w:rsid w:val="002F50C5"/>
    <w:rsid w:val="002F5379"/>
    <w:rsid w:val="002F5776"/>
    <w:rsid w:val="002F7A0E"/>
    <w:rsid w:val="002F7A6A"/>
    <w:rsid w:val="00301038"/>
    <w:rsid w:val="003015DC"/>
    <w:rsid w:val="00301938"/>
    <w:rsid w:val="00301C9D"/>
    <w:rsid w:val="00302052"/>
    <w:rsid w:val="0030221B"/>
    <w:rsid w:val="00302806"/>
    <w:rsid w:val="0030490F"/>
    <w:rsid w:val="00305B02"/>
    <w:rsid w:val="00306014"/>
    <w:rsid w:val="0030610F"/>
    <w:rsid w:val="00307593"/>
    <w:rsid w:val="0031011D"/>
    <w:rsid w:val="0031039C"/>
    <w:rsid w:val="00311012"/>
    <w:rsid w:val="00311427"/>
    <w:rsid w:val="003122B1"/>
    <w:rsid w:val="00313FDD"/>
    <w:rsid w:val="0031477F"/>
    <w:rsid w:val="00322A4D"/>
    <w:rsid w:val="003235DB"/>
    <w:rsid w:val="003241B2"/>
    <w:rsid w:val="003245DF"/>
    <w:rsid w:val="00324AC5"/>
    <w:rsid w:val="00324B4E"/>
    <w:rsid w:val="00324C16"/>
    <w:rsid w:val="00326F5B"/>
    <w:rsid w:val="003271A1"/>
    <w:rsid w:val="00333674"/>
    <w:rsid w:val="0033388F"/>
    <w:rsid w:val="0033452C"/>
    <w:rsid w:val="00335AA5"/>
    <w:rsid w:val="003365B6"/>
    <w:rsid w:val="00336C40"/>
    <w:rsid w:val="0034009C"/>
    <w:rsid w:val="003406A0"/>
    <w:rsid w:val="003414A8"/>
    <w:rsid w:val="0034363E"/>
    <w:rsid w:val="00344A92"/>
    <w:rsid w:val="003462A7"/>
    <w:rsid w:val="00354FC1"/>
    <w:rsid w:val="0035583B"/>
    <w:rsid w:val="00355BE2"/>
    <w:rsid w:val="0035615D"/>
    <w:rsid w:val="00360107"/>
    <w:rsid w:val="0036075B"/>
    <w:rsid w:val="0036161E"/>
    <w:rsid w:val="00362C68"/>
    <w:rsid w:val="00362EA6"/>
    <w:rsid w:val="00364AE8"/>
    <w:rsid w:val="00366984"/>
    <w:rsid w:val="00370A0F"/>
    <w:rsid w:val="003716D7"/>
    <w:rsid w:val="003729EA"/>
    <w:rsid w:val="00374CEA"/>
    <w:rsid w:val="003757C3"/>
    <w:rsid w:val="003767C4"/>
    <w:rsid w:val="00377441"/>
    <w:rsid w:val="00377C15"/>
    <w:rsid w:val="00380154"/>
    <w:rsid w:val="0038218C"/>
    <w:rsid w:val="00382BA7"/>
    <w:rsid w:val="003831CD"/>
    <w:rsid w:val="00383863"/>
    <w:rsid w:val="00383F25"/>
    <w:rsid w:val="00386799"/>
    <w:rsid w:val="0038749E"/>
    <w:rsid w:val="00391385"/>
    <w:rsid w:val="00393887"/>
    <w:rsid w:val="003956DB"/>
    <w:rsid w:val="00396B8D"/>
    <w:rsid w:val="0039708D"/>
    <w:rsid w:val="003A0E5C"/>
    <w:rsid w:val="003A1536"/>
    <w:rsid w:val="003A166D"/>
    <w:rsid w:val="003A19B8"/>
    <w:rsid w:val="003A20EE"/>
    <w:rsid w:val="003A2653"/>
    <w:rsid w:val="003A32A4"/>
    <w:rsid w:val="003A34A5"/>
    <w:rsid w:val="003A38EA"/>
    <w:rsid w:val="003A56E4"/>
    <w:rsid w:val="003A76D3"/>
    <w:rsid w:val="003B059E"/>
    <w:rsid w:val="003B115B"/>
    <w:rsid w:val="003B1599"/>
    <w:rsid w:val="003B21D0"/>
    <w:rsid w:val="003B3F93"/>
    <w:rsid w:val="003B43E8"/>
    <w:rsid w:val="003B46F8"/>
    <w:rsid w:val="003C09A3"/>
    <w:rsid w:val="003C1ABC"/>
    <w:rsid w:val="003C2190"/>
    <w:rsid w:val="003C26FB"/>
    <w:rsid w:val="003C3320"/>
    <w:rsid w:val="003C3FCB"/>
    <w:rsid w:val="003C55D9"/>
    <w:rsid w:val="003C63EA"/>
    <w:rsid w:val="003D07E5"/>
    <w:rsid w:val="003D0FD5"/>
    <w:rsid w:val="003D15ED"/>
    <w:rsid w:val="003D2BAC"/>
    <w:rsid w:val="003D336A"/>
    <w:rsid w:val="003D3517"/>
    <w:rsid w:val="003D51E5"/>
    <w:rsid w:val="003D5C87"/>
    <w:rsid w:val="003D79CE"/>
    <w:rsid w:val="003D7B82"/>
    <w:rsid w:val="003E1200"/>
    <w:rsid w:val="003E284A"/>
    <w:rsid w:val="003E2B61"/>
    <w:rsid w:val="003E301F"/>
    <w:rsid w:val="003E5A48"/>
    <w:rsid w:val="003E6017"/>
    <w:rsid w:val="003F020B"/>
    <w:rsid w:val="003F0CBF"/>
    <w:rsid w:val="003F32D4"/>
    <w:rsid w:val="003F468D"/>
    <w:rsid w:val="003F4A7C"/>
    <w:rsid w:val="003F5EC1"/>
    <w:rsid w:val="003F697E"/>
    <w:rsid w:val="003F6B44"/>
    <w:rsid w:val="00400312"/>
    <w:rsid w:val="004029C3"/>
    <w:rsid w:val="00402E66"/>
    <w:rsid w:val="0040367F"/>
    <w:rsid w:val="004041C3"/>
    <w:rsid w:val="00405977"/>
    <w:rsid w:val="00406638"/>
    <w:rsid w:val="00407869"/>
    <w:rsid w:val="0041240F"/>
    <w:rsid w:val="00413282"/>
    <w:rsid w:val="0041346C"/>
    <w:rsid w:val="0041358E"/>
    <w:rsid w:val="004138B3"/>
    <w:rsid w:val="00414774"/>
    <w:rsid w:val="004148EC"/>
    <w:rsid w:val="004163F8"/>
    <w:rsid w:val="00416B4A"/>
    <w:rsid w:val="00417186"/>
    <w:rsid w:val="0041729F"/>
    <w:rsid w:val="004177A9"/>
    <w:rsid w:val="004210F7"/>
    <w:rsid w:val="00421923"/>
    <w:rsid w:val="00423ADC"/>
    <w:rsid w:val="004253A0"/>
    <w:rsid w:val="00426523"/>
    <w:rsid w:val="004309DB"/>
    <w:rsid w:val="00436560"/>
    <w:rsid w:val="00436C17"/>
    <w:rsid w:val="004407CE"/>
    <w:rsid w:val="004411A1"/>
    <w:rsid w:val="00441293"/>
    <w:rsid w:val="004412C5"/>
    <w:rsid w:val="0044144A"/>
    <w:rsid w:val="00441D99"/>
    <w:rsid w:val="00443471"/>
    <w:rsid w:val="0044505A"/>
    <w:rsid w:val="00450033"/>
    <w:rsid w:val="004503F8"/>
    <w:rsid w:val="00450E7E"/>
    <w:rsid w:val="00451140"/>
    <w:rsid w:val="00451142"/>
    <w:rsid w:val="004514FD"/>
    <w:rsid w:val="004516D2"/>
    <w:rsid w:val="00452137"/>
    <w:rsid w:val="00452691"/>
    <w:rsid w:val="00453965"/>
    <w:rsid w:val="00454888"/>
    <w:rsid w:val="00454B3B"/>
    <w:rsid w:val="004553AE"/>
    <w:rsid w:val="004554A3"/>
    <w:rsid w:val="004575C1"/>
    <w:rsid w:val="00457AB1"/>
    <w:rsid w:val="00460867"/>
    <w:rsid w:val="00461876"/>
    <w:rsid w:val="00461B2F"/>
    <w:rsid w:val="00461E4D"/>
    <w:rsid w:val="00462552"/>
    <w:rsid w:val="004629FF"/>
    <w:rsid w:val="00462A31"/>
    <w:rsid w:val="004707A3"/>
    <w:rsid w:val="004713AB"/>
    <w:rsid w:val="00471ABF"/>
    <w:rsid w:val="00472719"/>
    <w:rsid w:val="004734C3"/>
    <w:rsid w:val="00473C72"/>
    <w:rsid w:val="0047416B"/>
    <w:rsid w:val="004759FF"/>
    <w:rsid w:val="00476764"/>
    <w:rsid w:val="00477946"/>
    <w:rsid w:val="00477B75"/>
    <w:rsid w:val="00477BCA"/>
    <w:rsid w:val="0048033A"/>
    <w:rsid w:val="00480917"/>
    <w:rsid w:val="00481CA6"/>
    <w:rsid w:val="00481D91"/>
    <w:rsid w:val="004820F5"/>
    <w:rsid w:val="00482604"/>
    <w:rsid w:val="0048438C"/>
    <w:rsid w:val="0048445F"/>
    <w:rsid w:val="00484697"/>
    <w:rsid w:val="00484A09"/>
    <w:rsid w:val="004905E3"/>
    <w:rsid w:val="00491862"/>
    <w:rsid w:val="00491FF1"/>
    <w:rsid w:val="0049201D"/>
    <w:rsid w:val="00492772"/>
    <w:rsid w:val="00494310"/>
    <w:rsid w:val="0049460E"/>
    <w:rsid w:val="004947FD"/>
    <w:rsid w:val="0049498B"/>
    <w:rsid w:val="00497491"/>
    <w:rsid w:val="004A28CA"/>
    <w:rsid w:val="004A34AA"/>
    <w:rsid w:val="004A3EC5"/>
    <w:rsid w:val="004A3F28"/>
    <w:rsid w:val="004A5279"/>
    <w:rsid w:val="004A5814"/>
    <w:rsid w:val="004A6CDC"/>
    <w:rsid w:val="004A7FBB"/>
    <w:rsid w:val="004B0CF3"/>
    <w:rsid w:val="004B224F"/>
    <w:rsid w:val="004B31E4"/>
    <w:rsid w:val="004B3838"/>
    <w:rsid w:val="004B4D65"/>
    <w:rsid w:val="004B56AC"/>
    <w:rsid w:val="004B5FFC"/>
    <w:rsid w:val="004B6368"/>
    <w:rsid w:val="004C115C"/>
    <w:rsid w:val="004C1618"/>
    <w:rsid w:val="004C16FA"/>
    <w:rsid w:val="004C45ED"/>
    <w:rsid w:val="004C5330"/>
    <w:rsid w:val="004C68E0"/>
    <w:rsid w:val="004C7676"/>
    <w:rsid w:val="004D0B9D"/>
    <w:rsid w:val="004D1593"/>
    <w:rsid w:val="004D16AC"/>
    <w:rsid w:val="004D19B1"/>
    <w:rsid w:val="004D1D3F"/>
    <w:rsid w:val="004D32FA"/>
    <w:rsid w:val="004D69D5"/>
    <w:rsid w:val="004D70CA"/>
    <w:rsid w:val="004D7F91"/>
    <w:rsid w:val="004E202A"/>
    <w:rsid w:val="004E249F"/>
    <w:rsid w:val="004E3047"/>
    <w:rsid w:val="004E7453"/>
    <w:rsid w:val="004E76DF"/>
    <w:rsid w:val="004F0962"/>
    <w:rsid w:val="004F2BE5"/>
    <w:rsid w:val="004F2F09"/>
    <w:rsid w:val="004F4ECE"/>
    <w:rsid w:val="004F556D"/>
    <w:rsid w:val="004F60EC"/>
    <w:rsid w:val="004F6BE7"/>
    <w:rsid w:val="004F6CD2"/>
    <w:rsid w:val="004F6EBC"/>
    <w:rsid w:val="004F73B7"/>
    <w:rsid w:val="0050080C"/>
    <w:rsid w:val="00500C32"/>
    <w:rsid w:val="00501E37"/>
    <w:rsid w:val="00504DDD"/>
    <w:rsid w:val="00504DF4"/>
    <w:rsid w:val="00504E77"/>
    <w:rsid w:val="00505836"/>
    <w:rsid w:val="005068A9"/>
    <w:rsid w:val="00506BD5"/>
    <w:rsid w:val="00506D81"/>
    <w:rsid w:val="005074BC"/>
    <w:rsid w:val="005106C3"/>
    <w:rsid w:val="00510710"/>
    <w:rsid w:val="005115D3"/>
    <w:rsid w:val="00511D40"/>
    <w:rsid w:val="005129B4"/>
    <w:rsid w:val="005129BB"/>
    <w:rsid w:val="0051309A"/>
    <w:rsid w:val="00514259"/>
    <w:rsid w:val="00514C99"/>
    <w:rsid w:val="00514FDB"/>
    <w:rsid w:val="00515747"/>
    <w:rsid w:val="005167CA"/>
    <w:rsid w:val="00516E70"/>
    <w:rsid w:val="00521FF9"/>
    <w:rsid w:val="0052257A"/>
    <w:rsid w:val="005235FF"/>
    <w:rsid w:val="00524AF1"/>
    <w:rsid w:val="00525DE6"/>
    <w:rsid w:val="005272A0"/>
    <w:rsid w:val="00530924"/>
    <w:rsid w:val="005316F2"/>
    <w:rsid w:val="00532A48"/>
    <w:rsid w:val="00534936"/>
    <w:rsid w:val="00535B06"/>
    <w:rsid w:val="00535CCA"/>
    <w:rsid w:val="005369C5"/>
    <w:rsid w:val="00536A0F"/>
    <w:rsid w:val="00536B30"/>
    <w:rsid w:val="00536B83"/>
    <w:rsid w:val="00536E10"/>
    <w:rsid w:val="0053732D"/>
    <w:rsid w:val="00537A59"/>
    <w:rsid w:val="00537E95"/>
    <w:rsid w:val="005406F8"/>
    <w:rsid w:val="00541119"/>
    <w:rsid w:val="005418E4"/>
    <w:rsid w:val="00541908"/>
    <w:rsid w:val="00542703"/>
    <w:rsid w:val="00542F83"/>
    <w:rsid w:val="00543658"/>
    <w:rsid w:val="00544FEC"/>
    <w:rsid w:val="00545B5E"/>
    <w:rsid w:val="00545D85"/>
    <w:rsid w:val="00547D3A"/>
    <w:rsid w:val="00552A2C"/>
    <w:rsid w:val="00554519"/>
    <w:rsid w:val="00554906"/>
    <w:rsid w:val="00555880"/>
    <w:rsid w:val="005560AE"/>
    <w:rsid w:val="005572A1"/>
    <w:rsid w:val="0056033A"/>
    <w:rsid w:val="00563690"/>
    <w:rsid w:val="00563CDB"/>
    <w:rsid w:val="0056516C"/>
    <w:rsid w:val="00565C18"/>
    <w:rsid w:val="0057066B"/>
    <w:rsid w:val="00571565"/>
    <w:rsid w:val="00572CF4"/>
    <w:rsid w:val="00572FC2"/>
    <w:rsid w:val="005731DD"/>
    <w:rsid w:val="00574496"/>
    <w:rsid w:val="0057536B"/>
    <w:rsid w:val="00576DDB"/>
    <w:rsid w:val="00577F50"/>
    <w:rsid w:val="00581031"/>
    <w:rsid w:val="00581549"/>
    <w:rsid w:val="00581BE3"/>
    <w:rsid w:val="00581EBC"/>
    <w:rsid w:val="00583165"/>
    <w:rsid w:val="005834F7"/>
    <w:rsid w:val="00584503"/>
    <w:rsid w:val="00584EE0"/>
    <w:rsid w:val="005865E7"/>
    <w:rsid w:val="0058675F"/>
    <w:rsid w:val="00586B0F"/>
    <w:rsid w:val="00586BC5"/>
    <w:rsid w:val="00587452"/>
    <w:rsid w:val="005876E9"/>
    <w:rsid w:val="005900D0"/>
    <w:rsid w:val="005925C7"/>
    <w:rsid w:val="0059408B"/>
    <w:rsid w:val="005942C2"/>
    <w:rsid w:val="005946BA"/>
    <w:rsid w:val="005952E9"/>
    <w:rsid w:val="00595BD0"/>
    <w:rsid w:val="00596941"/>
    <w:rsid w:val="00596CDD"/>
    <w:rsid w:val="005A031E"/>
    <w:rsid w:val="005A06D4"/>
    <w:rsid w:val="005A0B87"/>
    <w:rsid w:val="005A0CBE"/>
    <w:rsid w:val="005A0F59"/>
    <w:rsid w:val="005A1E07"/>
    <w:rsid w:val="005A220B"/>
    <w:rsid w:val="005A2217"/>
    <w:rsid w:val="005A782B"/>
    <w:rsid w:val="005A7DE3"/>
    <w:rsid w:val="005B3946"/>
    <w:rsid w:val="005B3A5D"/>
    <w:rsid w:val="005B42BA"/>
    <w:rsid w:val="005B4CD4"/>
    <w:rsid w:val="005B5259"/>
    <w:rsid w:val="005B5C12"/>
    <w:rsid w:val="005B7BA6"/>
    <w:rsid w:val="005B7F62"/>
    <w:rsid w:val="005C0F4D"/>
    <w:rsid w:val="005C1513"/>
    <w:rsid w:val="005C15C9"/>
    <w:rsid w:val="005C1C5A"/>
    <w:rsid w:val="005C3334"/>
    <w:rsid w:val="005C5F90"/>
    <w:rsid w:val="005C61B8"/>
    <w:rsid w:val="005C6A21"/>
    <w:rsid w:val="005C7C76"/>
    <w:rsid w:val="005D00F5"/>
    <w:rsid w:val="005D041F"/>
    <w:rsid w:val="005D1B32"/>
    <w:rsid w:val="005D2633"/>
    <w:rsid w:val="005D501F"/>
    <w:rsid w:val="005D511F"/>
    <w:rsid w:val="005D5B55"/>
    <w:rsid w:val="005D6525"/>
    <w:rsid w:val="005D7D61"/>
    <w:rsid w:val="005E196D"/>
    <w:rsid w:val="005E1D37"/>
    <w:rsid w:val="005E2053"/>
    <w:rsid w:val="005E34F4"/>
    <w:rsid w:val="005E392C"/>
    <w:rsid w:val="005E73B5"/>
    <w:rsid w:val="005F0061"/>
    <w:rsid w:val="005F24A7"/>
    <w:rsid w:val="005F2D7A"/>
    <w:rsid w:val="005F44E7"/>
    <w:rsid w:val="005F4940"/>
    <w:rsid w:val="005F7519"/>
    <w:rsid w:val="005F7725"/>
    <w:rsid w:val="005F7AEE"/>
    <w:rsid w:val="006008D6"/>
    <w:rsid w:val="00601502"/>
    <w:rsid w:val="00602B21"/>
    <w:rsid w:val="00602EB3"/>
    <w:rsid w:val="00603D3C"/>
    <w:rsid w:val="00604960"/>
    <w:rsid w:val="00604FC2"/>
    <w:rsid w:val="00611D49"/>
    <w:rsid w:val="006138CC"/>
    <w:rsid w:val="00613C61"/>
    <w:rsid w:val="0061408E"/>
    <w:rsid w:val="006145AF"/>
    <w:rsid w:val="00614C9D"/>
    <w:rsid w:val="00616DD1"/>
    <w:rsid w:val="0061777D"/>
    <w:rsid w:val="006203C3"/>
    <w:rsid w:val="00621BF5"/>
    <w:rsid w:val="00621D8D"/>
    <w:rsid w:val="00622248"/>
    <w:rsid w:val="00623AE6"/>
    <w:rsid w:val="00623D2E"/>
    <w:rsid w:val="00624A1D"/>
    <w:rsid w:val="006254F3"/>
    <w:rsid w:val="00625512"/>
    <w:rsid w:val="00626A2F"/>
    <w:rsid w:val="00626F89"/>
    <w:rsid w:val="006276C4"/>
    <w:rsid w:val="00627D35"/>
    <w:rsid w:val="006307C4"/>
    <w:rsid w:val="00630BB1"/>
    <w:rsid w:val="00631255"/>
    <w:rsid w:val="0063173D"/>
    <w:rsid w:val="006319E3"/>
    <w:rsid w:val="00631F06"/>
    <w:rsid w:val="0063204D"/>
    <w:rsid w:val="00632484"/>
    <w:rsid w:val="00632488"/>
    <w:rsid w:val="0063263F"/>
    <w:rsid w:val="006326BE"/>
    <w:rsid w:val="00633900"/>
    <w:rsid w:val="00633A2C"/>
    <w:rsid w:val="00634646"/>
    <w:rsid w:val="00636915"/>
    <w:rsid w:val="0064012E"/>
    <w:rsid w:val="0064049B"/>
    <w:rsid w:val="00640599"/>
    <w:rsid w:val="006421D1"/>
    <w:rsid w:val="00642616"/>
    <w:rsid w:val="00642ACC"/>
    <w:rsid w:val="00642BF8"/>
    <w:rsid w:val="00642E14"/>
    <w:rsid w:val="00643380"/>
    <w:rsid w:val="006437D7"/>
    <w:rsid w:val="00644052"/>
    <w:rsid w:val="00644FFB"/>
    <w:rsid w:val="006452D7"/>
    <w:rsid w:val="006457B5"/>
    <w:rsid w:val="0064686F"/>
    <w:rsid w:val="00646FAD"/>
    <w:rsid w:val="00647B51"/>
    <w:rsid w:val="00647E62"/>
    <w:rsid w:val="006513CF"/>
    <w:rsid w:val="006514AE"/>
    <w:rsid w:val="00653F5F"/>
    <w:rsid w:val="00656788"/>
    <w:rsid w:val="0065775A"/>
    <w:rsid w:val="0066119E"/>
    <w:rsid w:val="00661AC0"/>
    <w:rsid w:val="00662233"/>
    <w:rsid w:val="00662C79"/>
    <w:rsid w:val="006657EF"/>
    <w:rsid w:val="00665ECF"/>
    <w:rsid w:val="006670B0"/>
    <w:rsid w:val="006678FC"/>
    <w:rsid w:val="006702A3"/>
    <w:rsid w:val="00670A45"/>
    <w:rsid w:val="00672106"/>
    <w:rsid w:val="00672542"/>
    <w:rsid w:val="00672B39"/>
    <w:rsid w:val="006734A2"/>
    <w:rsid w:val="00673898"/>
    <w:rsid w:val="0067498B"/>
    <w:rsid w:val="00674CA1"/>
    <w:rsid w:val="0067604D"/>
    <w:rsid w:val="00681D22"/>
    <w:rsid w:val="00681D8F"/>
    <w:rsid w:val="00682729"/>
    <w:rsid w:val="006837DC"/>
    <w:rsid w:val="00684A2D"/>
    <w:rsid w:val="006852A6"/>
    <w:rsid w:val="00687BCA"/>
    <w:rsid w:val="0069071B"/>
    <w:rsid w:val="00690E3B"/>
    <w:rsid w:val="00691C4B"/>
    <w:rsid w:val="0069215E"/>
    <w:rsid w:val="0069297E"/>
    <w:rsid w:val="00692B5B"/>
    <w:rsid w:val="006939D5"/>
    <w:rsid w:val="00694391"/>
    <w:rsid w:val="00694F5A"/>
    <w:rsid w:val="0069529F"/>
    <w:rsid w:val="006956E6"/>
    <w:rsid w:val="00695FC1"/>
    <w:rsid w:val="006A02AD"/>
    <w:rsid w:val="006A0AA7"/>
    <w:rsid w:val="006A166F"/>
    <w:rsid w:val="006A4EA7"/>
    <w:rsid w:val="006A6065"/>
    <w:rsid w:val="006A705F"/>
    <w:rsid w:val="006B1A4A"/>
    <w:rsid w:val="006B4DA4"/>
    <w:rsid w:val="006B5178"/>
    <w:rsid w:val="006B55BB"/>
    <w:rsid w:val="006B56C2"/>
    <w:rsid w:val="006B5B4E"/>
    <w:rsid w:val="006B6C6C"/>
    <w:rsid w:val="006B7DA9"/>
    <w:rsid w:val="006C0361"/>
    <w:rsid w:val="006C077D"/>
    <w:rsid w:val="006C13F9"/>
    <w:rsid w:val="006C3013"/>
    <w:rsid w:val="006C35A8"/>
    <w:rsid w:val="006C3D19"/>
    <w:rsid w:val="006C66D8"/>
    <w:rsid w:val="006C6995"/>
    <w:rsid w:val="006D060F"/>
    <w:rsid w:val="006D12B5"/>
    <w:rsid w:val="006D1397"/>
    <w:rsid w:val="006D1EAC"/>
    <w:rsid w:val="006D3279"/>
    <w:rsid w:val="006D3BBF"/>
    <w:rsid w:val="006D3D29"/>
    <w:rsid w:val="006D4246"/>
    <w:rsid w:val="006D4471"/>
    <w:rsid w:val="006D69C8"/>
    <w:rsid w:val="006D6EFC"/>
    <w:rsid w:val="006E03C0"/>
    <w:rsid w:val="006E1D94"/>
    <w:rsid w:val="006E237A"/>
    <w:rsid w:val="006E2670"/>
    <w:rsid w:val="006E2A46"/>
    <w:rsid w:val="006E6C2B"/>
    <w:rsid w:val="006E78D9"/>
    <w:rsid w:val="006E7F93"/>
    <w:rsid w:val="006F0468"/>
    <w:rsid w:val="006F0AB1"/>
    <w:rsid w:val="006F2AF0"/>
    <w:rsid w:val="006F360A"/>
    <w:rsid w:val="006F4B05"/>
    <w:rsid w:val="006F5647"/>
    <w:rsid w:val="006F5A4C"/>
    <w:rsid w:val="006F753E"/>
    <w:rsid w:val="007001FE"/>
    <w:rsid w:val="007006CA"/>
    <w:rsid w:val="00700EDD"/>
    <w:rsid w:val="00701969"/>
    <w:rsid w:val="00702847"/>
    <w:rsid w:val="007038EE"/>
    <w:rsid w:val="00704405"/>
    <w:rsid w:val="00704493"/>
    <w:rsid w:val="00705448"/>
    <w:rsid w:val="0071022E"/>
    <w:rsid w:val="00710A26"/>
    <w:rsid w:val="00711D84"/>
    <w:rsid w:val="00713988"/>
    <w:rsid w:val="00715147"/>
    <w:rsid w:val="007156C6"/>
    <w:rsid w:val="0071638F"/>
    <w:rsid w:val="007167AF"/>
    <w:rsid w:val="00716C71"/>
    <w:rsid w:val="00720255"/>
    <w:rsid w:val="00720316"/>
    <w:rsid w:val="007209C3"/>
    <w:rsid w:val="007220F7"/>
    <w:rsid w:val="0072247B"/>
    <w:rsid w:val="00722DC5"/>
    <w:rsid w:val="00722E6C"/>
    <w:rsid w:val="007234AE"/>
    <w:rsid w:val="0072461B"/>
    <w:rsid w:val="00724BB6"/>
    <w:rsid w:val="00727739"/>
    <w:rsid w:val="0073190A"/>
    <w:rsid w:val="00731E55"/>
    <w:rsid w:val="007330FD"/>
    <w:rsid w:val="00733157"/>
    <w:rsid w:val="007331A4"/>
    <w:rsid w:val="00733595"/>
    <w:rsid w:val="007346EC"/>
    <w:rsid w:val="00734D62"/>
    <w:rsid w:val="00734F0D"/>
    <w:rsid w:val="00736B0A"/>
    <w:rsid w:val="00736B2F"/>
    <w:rsid w:val="0073701F"/>
    <w:rsid w:val="00737205"/>
    <w:rsid w:val="00737C8C"/>
    <w:rsid w:val="00737D47"/>
    <w:rsid w:val="00740B61"/>
    <w:rsid w:val="00741053"/>
    <w:rsid w:val="007420D5"/>
    <w:rsid w:val="00742146"/>
    <w:rsid w:val="00742406"/>
    <w:rsid w:val="007449F0"/>
    <w:rsid w:val="0074516F"/>
    <w:rsid w:val="00745BDB"/>
    <w:rsid w:val="00747448"/>
    <w:rsid w:val="007476F6"/>
    <w:rsid w:val="00747CCA"/>
    <w:rsid w:val="00750D67"/>
    <w:rsid w:val="0075173E"/>
    <w:rsid w:val="0075208B"/>
    <w:rsid w:val="00753075"/>
    <w:rsid w:val="00753195"/>
    <w:rsid w:val="00753812"/>
    <w:rsid w:val="00753E01"/>
    <w:rsid w:val="00755256"/>
    <w:rsid w:val="00755B81"/>
    <w:rsid w:val="00756F18"/>
    <w:rsid w:val="00760D80"/>
    <w:rsid w:val="00762B23"/>
    <w:rsid w:val="00762EF1"/>
    <w:rsid w:val="00763065"/>
    <w:rsid w:val="00763116"/>
    <w:rsid w:val="00763404"/>
    <w:rsid w:val="00764EFC"/>
    <w:rsid w:val="00765D6F"/>
    <w:rsid w:val="00765E13"/>
    <w:rsid w:val="00766498"/>
    <w:rsid w:val="007675B6"/>
    <w:rsid w:val="00767AA4"/>
    <w:rsid w:val="00770FE9"/>
    <w:rsid w:val="007717F9"/>
    <w:rsid w:val="00771822"/>
    <w:rsid w:val="007722F8"/>
    <w:rsid w:val="00772952"/>
    <w:rsid w:val="00772C3C"/>
    <w:rsid w:val="007738B5"/>
    <w:rsid w:val="007749D9"/>
    <w:rsid w:val="007749FD"/>
    <w:rsid w:val="00776DF2"/>
    <w:rsid w:val="0077706A"/>
    <w:rsid w:val="0077718E"/>
    <w:rsid w:val="00777232"/>
    <w:rsid w:val="00780E7A"/>
    <w:rsid w:val="007834F4"/>
    <w:rsid w:val="00783A72"/>
    <w:rsid w:val="0078494B"/>
    <w:rsid w:val="00784958"/>
    <w:rsid w:val="00795758"/>
    <w:rsid w:val="00796AF3"/>
    <w:rsid w:val="007A1104"/>
    <w:rsid w:val="007A3E9A"/>
    <w:rsid w:val="007A410E"/>
    <w:rsid w:val="007A4AD2"/>
    <w:rsid w:val="007A5272"/>
    <w:rsid w:val="007A5FFD"/>
    <w:rsid w:val="007A680E"/>
    <w:rsid w:val="007A696A"/>
    <w:rsid w:val="007B3112"/>
    <w:rsid w:val="007B39AD"/>
    <w:rsid w:val="007B3D1B"/>
    <w:rsid w:val="007B4292"/>
    <w:rsid w:val="007C1931"/>
    <w:rsid w:val="007C1AB4"/>
    <w:rsid w:val="007C2580"/>
    <w:rsid w:val="007C30E9"/>
    <w:rsid w:val="007C3F10"/>
    <w:rsid w:val="007C4BCE"/>
    <w:rsid w:val="007C4F9B"/>
    <w:rsid w:val="007C539E"/>
    <w:rsid w:val="007C5B8E"/>
    <w:rsid w:val="007C7950"/>
    <w:rsid w:val="007D1279"/>
    <w:rsid w:val="007D14DC"/>
    <w:rsid w:val="007D1FDF"/>
    <w:rsid w:val="007D52E8"/>
    <w:rsid w:val="007D7577"/>
    <w:rsid w:val="007E0732"/>
    <w:rsid w:val="007E1EA5"/>
    <w:rsid w:val="007E291B"/>
    <w:rsid w:val="007E3287"/>
    <w:rsid w:val="007E3CEE"/>
    <w:rsid w:val="007E474B"/>
    <w:rsid w:val="007F090F"/>
    <w:rsid w:val="007F1369"/>
    <w:rsid w:val="007F2FE7"/>
    <w:rsid w:val="007F35AA"/>
    <w:rsid w:val="007F3FCA"/>
    <w:rsid w:val="007F4E54"/>
    <w:rsid w:val="007F54B7"/>
    <w:rsid w:val="007F5D74"/>
    <w:rsid w:val="007F66FC"/>
    <w:rsid w:val="00800206"/>
    <w:rsid w:val="008006AC"/>
    <w:rsid w:val="00801B06"/>
    <w:rsid w:val="00803441"/>
    <w:rsid w:val="00804D98"/>
    <w:rsid w:val="00804E72"/>
    <w:rsid w:val="00805020"/>
    <w:rsid w:val="00806143"/>
    <w:rsid w:val="0080625D"/>
    <w:rsid w:val="0080652C"/>
    <w:rsid w:val="00807599"/>
    <w:rsid w:val="00807A28"/>
    <w:rsid w:val="0081059A"/>
    <w:rsid w:val="008106A9"/>
    <w:rsid w:val="00811CDF"/>
    <w:rsid w:val="0081518A"/>
    <w:rsid w:val="00816B5D"/>
    <w:rsid w:val="008174B0"/>
    <w:rsid w:val="0082003B"/>
    <w:rsid w:val="00820198"/>
    <w:rsid w:val="008210A4"/>
    <w:rsid w:val="00822086"/>
    <w:rsid w:val="00822BA0"/>
    <w:rsid w:val="0082427D"/>
    <w:rsid w:val="00825D1D"/>
    <w:rsid w:val="00826098"/>
    <w:rsid w:val="00826434"/>
    <w:rsid w:val="00826668"/>
    <w:rsid w:val="00826CC4"/>
    <w:rsid w:val="0083211A"/>
    <w:rsid w:val="008332CC"/>
    <w:rsid w:val="00834BD3"/>
    <w:rsid w:val="00835506"/>
    <w:rsid w:val="008356D3"/>
    <w:rsid w:val="008358DE"/>
    <w:rsid w:val="008375CF"/>
    <w:rsid w:val="00837D94"/>
    <w:rsid w:val="0084060C"/>
    <w:rsid w:val="00840883"/>
    <w:rsid w:val="00840D60"/>
    <w:rsid w:val="00841E37"/>
    <w:rsid w:val="0084236A"/>
    <w:rsid w:val="00842E6B"/>
    <w:rsid w:val="00843A67"/>
    <w:rsid w:val="00843DFD"/>
    <w:rsid w:val="0084478C"/>
    <w:rsid w:val="00845220"/>
    <w:rsid w:val="00846219"/>
    <w:rsid w:val="00847316"/>
    <w:rsid w:val="008521D9"/>
    <w:rsid w:val="008530F3"/>
    <w:rsid w:val="008554FC"/>
    <w:rsid w:val="00855A9F"/>
    <w:rsid w:val="00855DE3"/>
    <w:rsid w:val="00855E74"/>
    <w:rsid w:val="00855ECE"/>
    <w:rsid w:val="00856774"/>
    <w:rsid w:val="008570C7"/>
    <w:rsid w:val="008618EF"/>
    <w:rsid w:val="0086200F"/>
    <w:rsid w:val="0086222D"/>
    <w:rsid w:val="008625E0"/>
    <w:rsid w:val="00863A19"/>
    <w:rsid w:val="0086639F"/>
    <w:rsid w:val="008668D9"/>
    <w:rsid w:val="008668E5"/>
    <w:rsid w:val="00867660"/>
    <w:rsid w:val="0087159D"/>
    <w:rsid w:val="008717AA"/>
    <w:rsid w:val="00872B2F"/>
    <w:rsid w:val="00873579"/>
    <w:rsid w:val="0087502C"/>
    <w:rsid w:val="00876081"/>
    <w:rsid w:val="00876317"/>
    <w:rsid w:val="00876822"/>
    <w:rsid w:val="0087744C"/>
    <w:rsid w:val="008775B3"/>
    <w:rsid w:val="00877EA6"/>
    <w:rsid w:val="008808DA"/>
    <w:rsid w:val="00881628"/>
    <w:rsid w:val="00881800"/>
    <w:rsid w:val="00882624"/>
    <w:rsid w:val="00882D86"/>
    <w:rsid w:val="00883573"/>
    <w:rsid w:val="00883A5D"/>
    <w:rsid w:val="008849BF"/>
    <w:rsid w:val="0088656F"/>
    <w:rsid w:val="00890126"/>
    <w:rsid w:val="008922AD"/>
    <w:rsid w:val="0089433E"/>
    <w:rsid w:val="00895661"/>
    <w:rsid w:val="008974C9"/>
    <w:rsid w:val="008A19E3"/>
    <w:rsid w:val="008A234E"/>
    <w:rsid w:val="008A3758"/>
    <w:rsid w:val="008A3922"/>
    <w:rsid w:val="008A406C"/>
    <w:rsid w:val="008A6BFE"/>
    <w:rsid w:val="008B02CD"/>
    <w:rsid w:val="008B08D0"/>
    <w:rsid w:val="008B0FD1"/>
    <w:rsid w:val="008B1BF0"/>
    <w:rsid w:val="008B2595"/>
    <w:rsid w:val="008B38ED"/>
    <w:rsid w:val="008B4836"/>
    <w:rsid w:val="008B4EC2"/>
    <w:rsid w:val="008B65D8"/>
    <w:rsid w:val="008B67CB"/>
    <w:rsid w:val="008B6EB4"/>
    <w:rsid w:val="008B789F"/>
    <w:rsid w:val="008B798A"/>
    <w:rsid w:val="008B7E8A"/>
    <w:rsid w:val="008C0EC1"/>
    <w:rsid w:val="008C33D8"/>
    <w:rsid w:val="008C4196"/>
    <w:rsid w:val="008C4780"/>
    <w:rsid w:val="008C4A37"/>
    <w:rsid w:val="008C6D60"/>
    <w:rsid w:val="008C709F"/>
    <w:rsid w:val="008D0AA9"/>
    <w:rsid w:val="008D2015"/>
    <w:rsid w:val="008D2201"/>
    <w:rsid w:val="008D2328"/>
    <w:rsid w:val="008D2ACB"/>
    <w:rsid w:val="008D3216"/>
    <w:rsid w:val="008D3785"/>
    <w:rsid w:val="008D3F70"/>
    <w:rsid w:val="008D6CC1"/>
    <w:rsid w:val="008D723C"/>
    <w:rsid w:val="008D7D11"/>
    <w:rsid w:val="008E0761"/>
    <w:rsid w:val="008E08B6"/>
    <w:rsid w:val="008E1B4F"/>
    <w:rsid w:val="008E1B95"/>
    <w:rsid w:val="008E3E0A"/>
    <w:rsid w:val="008E477A"/>
    <w:rsid w:val="008E5096"/>
    <w:rsid w:val="008E51E8"/>
    <w:rsid w:val="008E557A"/>
    <w:rsid w:val="008F0A86"/>
    <w:rsid w:val="008F10E2"/>
    <w:rsid w:val="008F186D"/>
    <w:rsid w:val="008F2BB4"/>
    <w:rsid w:val="008F30C3"/>
    <w:rsid w:val="008F34EF"/>
    <w:rsid w:val="008F5B82"/>
    <w:rsid w:val="008F5DB6"/>
    <w:rsid w:val="008F7448"/>
    <w:rsid w:val="008F7DA3"/>
    <w:rsid w:val="00900F2E"/>
    <w:rsid w:val="00902404"/>
    <w:rsid w:val="009024C9"/>
    <w:rsid w:val="00903B20"/>
    <w:rsid w:val="00903D61"/>
    <w:rsid w:val="00904603"/>
    <w:rsid w:val="00904C5E"/>
    <w:rsid w:val="0090535A"/>
    <w:rsid w:val="009072B7"/>
    <w:rsid w:val="009072C9"/>
    <w:rsid w:val="00907CC7"/>
    <w:rsid w:val="00910F03"/>
    <w:rsid w:val="00911D77"/>
    <w:rsid w:val="009124CD"/>
    <w:rsid w:val="009137C3"/>
    <w:rsid w:val="00913946"/>
    <w:rsid w:val="009139FD"/>
    <w:rsid w:val="009160E5"/>
    <w:rsid w:val="00920371"/>
    <w:rsid w:val="00922BC2"/>
    <w:rsid w:val="00922C04"/>
    <w:rsid w:val="00924240"/>
    <w:rsid w:val="0092435A"/>
    <w:rsid w:val="00925DFD"/>
    <w:rsid w:val="00927D3C"/>
    <w:rsid w:val="00932AED"/>
    <w:rsid w:val="0093423B"/>
    <w:rsid w:val="00934514"/>
    <w:rsid w:val="00935C75"/>
    <w:rsid w:val="00936ACD"/>
    <w:rsid w:val="00937B29"/>
    <w:rsid w:val="00937BF6"/>
    <w:rsid w:val="00941629"/>
    <w:rsid w:val="009419A5"/>
    <w:rsid w:val="00943023"/>
    <w:rsid w:val="009444BD"/>
    <w:rsid w:val="0094481F"/>
    <w:rsid w:val="00946641"/>
    <w:rsid w:val="00947312"/>
    <w:rsid w:val="00947C57"/>
    <w:rsid w:val="0095026D"/>
    <w:rsid w:val="00950EBB"/>
    <w:rsid w:val="0095119B"/>
    <w:rsid w:val="00952EF9"/>
    <w:rsid w:val="00952FAF"/>
    <w:rsid w:val="009542A2"/>
    <w:rsid w:val="0095589E"/>
    <w:rsid w:val="00957014"/>
    <w:rsid w:val="00960297"/>
    <w:rsid w:val="009602D7"/>
    <w:rsid w:val="00960E1F"/>
    <w:rsid w:val="009624A3"/>
    <w:rsid w:val="00963AC6"/>
    <w:rsid w:val="00964056"/>
    <w:rsid w:val="009650E8"/>
    <w:rsid w:val="0096581A"/>
    <w:rsid w:val="0096600C"/>
    <w:rsid w:val="00966225"/>
    <w:rsid w:val="00973004"/>
    <w:rsid w:val="009739A4"/>
    <w:rsid w:val="00973BD6"/>
    <w:rsid w:val="00975458"/>
    <w:rsid w:val="009764C5"/>
    <w:rsid w:val="009777D6"/>
    <w:rsid w:val="00977A9F"/>
    <w:rsid w:val="00980E5F"/>
    <w:rsid w:val="009824EA"/>
    <w:rsid w:val="00982975"/>
    <w:rsid w:val="00982D49"/>
    <w:rsid w:val="009831AA"/>
    <w:rsid w:val="00985075"/>
    <w:rsid w:val="00985BBF"/>
    <w:rsid w:val="00986424"/>
    <w:rsid w:val="00986C48"/>
    <w:rsid w:val="00986D7F"/>
    <w:rsid w:val="00987558"/>
    <w:rsid w:val="00987749"/>
    <w:rsid w:val="00987FB6"/>
    <w:rsid w:val="0099124D"/>
    <w:rsid w:val="00991ADA"/>
    <w:rsid w:val="00994A78"/>
    <w:rsid w:val="00994FB1"/>
    <w:rsid w:val="0099614D"/>
    <w:rsid w:val="00996513"/>
    <w:rsid w:val="00997F1B"/>
    <w:rsid w:val="00997F33"/>
    <w:rsid w:val="009A0535"/>
    <w:rsid w:val="009A1D62"/>
    <w:rsid w:val="009A2325"/>
    <w:rsid w:val="009A24ED"/>
    <w:rsid w:val="009A2851"/>
    <w:rsid w:val="009A44E9"/>
    <w:rsid w:val="009A47DD"/>
    <w:rsid w:val="009A6279"/>
    <w:rsid w:val="009A62AE"/>
    <w:rsid w:val="009A675F"/>
    <w:rsid w:val="009A68CF"/>
    <w:rsid w:val="009A68E6"/>
    <w:rsid w:val="009B0C1A"/>
    <w:rsid w:val="009B1C9C"/>
    <w:rsid w:val="009B1DBB"/>
    <w:rsid w:val="009B2155"/>
    <w:rsid w:val="009B3410"/>
    <w:rsid w:val="009B34A3"/>
    <w:rsid w:val="009B35A9"/>
    <w:rsid w:val="009B5AE2"/>
    <w:rsid w:val="009B61F0"/>
    <w:rsid w:val="009B6B6A"/>
    <w:rsid w:val="009B7A7F"/>
    <w:rsid w:val="009C1931"/>
    <w:rsid w:val="009C36BB"/>
    <w:rsid w:val="009C3AC7"/>
    <w:rsid w:val="009C3E53"/>
    <w:rsid w:val="009C670D"/>
    <w:rsid w:val="009D07AC"/>
    <w:rsid w:val="009D117C"/>
    <w:rsid w:val="009D1470"/>
    <w:rsid w:val="009D17C2"/>
    <w:rsid w:val="009D1934"/>
    <w:rsid w:val="009D1DEC"/>
    <w:rsid w:val="009D2744"/>
    <w:rsid w:val="009D32FC"/>
    <w:rsid w:val="009D35FD"/>
    <w:rsid w:val="009D3AC1"/>
    <w:rsid w:val="009D4F54"/>
    <w:rsid w:val="009D5823"/>
    <w:rsid w:val="009D5F0A"/>
    <w:rsid w:val="009D62D2"/>
    <w:rsid w:val="009D6E36"/>
    <w:rsid w:val="009D78C9"/>
    <w:rsid w:val="009D7EDC"/>
    <w:rsid w:val="009E0037"/>
    <w:rsid w:val="009E0FD5"/>
    <w:rsid w:val="009E2879"/>
    <w:rsid w:val="009E60D9"/>
    <w:rsid w:val="009E66FC"/>
    <w:rsid w:val="009E6D18"/>
    <w:rsid w:val="009F0599"/>
    <w:rsid w:val="009F21F1"/>
    <w:rsid w:val="009F267F"/>
    <w:rsid w:val="009F2730"/>
    <w:rsid w:val="009F2FD8"/>
    <w:rsid w:val="009F44F2"/>
    <w:rsid w:val="009F4C55"/>
    <w:rsid w:val="009F584C"/>
    <w:rsid w:val="009F62E8"/>
    <w:rsid w:val="009F7790"/>
    <w:rsid w:val="00A0114F"/>
    <w:rsid w:val="00A01266"/>
    <w:rsid w:val="00A01684"/>
    <w:rsid w:val="00A02667"/>
    <w:rsid w:val="00A02D94"/>
    <w:rsid w:val="00A03C9B"/>
    <w:rsid w:val="00A04048"/>
    <w:rsid w:val="00A05025"/>
    <w:rsid w:val="00A05735"/>
    <w:rsid w:val="00A0576D"/>
    <w:rsid w:val="00A0601F"/>
    <w:rsid w:val="00A06A5B"/>
    <w:rsid w:val="00A07584"/>
    <w:rsid w:val="00A07632"/>
    <w:rsid w:val="00A07847"/>
    <w:rsid w:val="00A07A1D"/>
    <w:rsid w:val="00A07E84"/>
    <w:rsid w:val="00A07EAD"/>
    <w:rsid w:val="00A10004"/>
    <w:rsid w:val="00A114D6"/>
    <w:rsid w:val="00A11672"/>
    <w:rsid w:val="00A13091"/>
    <w:rsid w:val="00A13ED0"/>
    <w:rsid w:val="00A13FEC"/>
    <w:rsid w:val="00A14311"/>
    <w:rsid w:val="00A14685"/>
    <w:rsid w:val="00A14A1D"/>
    <w:rsid w:val="00A163CE"/>
    <w:rsid w:val="00A165D7"/>
    <w:rsid w:val="00A20763"/>
    <w:rsid w:val="00A21051"/>
    <w:rsid w:val="00A21842"/>
    <w:rsid w:val="00A22170"/>
    <w:rsid w:val="00A22514"/>
    <w:rsid w:val="00A22F23"/>
    <w:rsid w:val="00A254BC"/>
    <w:rsid w:val="00A2611D"/>
    <w:rsid w:val="00A26B85"/>
    <w:rsid w:val="00A279FE"/>
    <w:rsid w:val="00A302F6"/>
    <w:rsid w:val="00A30377"/>
    <w:rsid w:val="00A305F8"/>
    <w:rsid w:val="00A350EF"/>
    <w:rsid w:val="00A355BB"/>
    <w:rsid w:val="00A36D1F"/>
    <w:rsid w:val="00A3714E"/>
    <w:rsid w:val="00A37D1F"/>
    <w:rsid w:val="00A40C6B"/>
    <w:rsid w:val="00A418CA"/>
    <w:rsid w:val="00A42B02"/>
    <w:rsid w:val="00A42E40"/>
    <w:rsid w:val="00A4305A"/>
    <w:rsid w:val="00A447A0"/>
    <w:rsid w:val="00A451AC"/>
    <w:rsid w:val="00A46052"/>
    <w:rsid w:val="00A46174"/>
    <w:rsid w:val="00A46D10"/>
    <w:rsid w:val="00A46EBF"/>
    <w:rsid w:val="00A46EC6"/>
    <w:rsid w:val="00A4756E"/>
    <w:rsid w:val="00A47686"/>
    <w:rsid w:val="00A50A0C"/>
    <w:rsid w:val="00A5122E"/>
    <w:rsid w:val="00A51C46"/>
    <w:rsid w:val="00A525D3"/>
    <w:rsid w:val="00A53900"/>
    <w:rsid w:val="00A551DA"/>
    <w:rsid w:val="00A55635"/>
    <w:rsid w:val="00A558FC"/>
    <w:rsid w:val="00A60462"/>
    <w:rsid w:val="00A60A12"/>
    <w:rsid w:val="00A60E0B"/>
    <w:rsid w:val="00A6272C"/>
    <w:rsid w:val="00A62E18"/>
    <w:rsid w:val="00A63396"/>
    <w:rsid w:val="00A63DDD"/>
    <w:rsid w:val="00A640C7"/>
    <w:rsid w:val="00A64D64"/>
    <w:rsid w:val="00A6519B"/>
    <w:rsid w:val="00A6564A"/>
    <w:rsid w:val="00A70537"/>
    <w:rsid w:val="00A74D06"/>
    <w:rsid w:val="00A74F77"/>
    <w:rsid w:val="00A76D6E"/>
    <w:rsid w:val="00A80E71"/>
    <w:rsid w:val="00A8335C"/>
    <w:rsid w:val="00A83A0D"/>
    <w:rsid w:val="00A83FA2"/>
    <w:rsid w:val="00A855D7"/>
    <w:rsid w:val="00A85C40"/>
    <w:rsid w:val="00A868A3"/>
    <w:rsid w:val="00A86C72"/>
    <w:rsid w:val="00A87B57"/>
    <w:rsid w:val="00A87BBD"/>
    <w:rsid w:val="00A90ECE"/>
    <w:rsid w:val="00A91724"/>
    <w:rsid w:val="00A9311E"/>
    <w:rsid w:val="00A933A3"/>
    <w:rsid w:val="00A936AA"/>
    <w:rsid w:val="00A93AF5"/>
    <w:rsid w:val="00A93F27"/>
    <w:rsid w:val="00A9478E"/>
    <w:rsid w:val="00A96147"/>
    <w:rsid w:val="00A97395"/>
    <w:rsid w:val="00AA0A90"/>
    <w:rsid w:val="00AA0FFE"/>
    <w:rsid w:val="00AA1045"/>
    <w:rsid w:val="00AA1944"/>
    <w:rsid w:val="00AA1DB6"/>
    <w:rsid w:val="00AA3497"/>
    <w:rsid w:val="00AA34E2"/>
    <w:rsid w:val="00AA66E1"/>
    <w:rsid w:val="00AA6DAC"/>
    <w:rsid w:val="00AA74A6"/>
    <w:rsid w:val="00AB2439"/>
    <w:rsid w:val="00AB25AF"/>
    <w:rsid w:val="00AB3135"/>
    <w:rsid w:val="00AB3441"/>
    <w:rsid w:val="00AB44FC"/>
    <w:rsid w:val="00AB4DD4"/>
    <w:rsid w:val="00AB5813"/>
    <w:rsid w:val="00AB6233"/>
    <w:rsid w:val="00AB724C"/>
    <w:rsid w:val="00AC045F"/>
    <w:rsid w:val="00AC0694"/>
    <w:rsid w:val="00AC09E8"/>
    <w:rsid w:val="00AC10ED"/>
    <w:rsid w:val="00AC31D2"/>
    <w:rsid w:val="00AC45C9"/>
    <w:rsid w:val="00AC5116"/>
    <w:rsid w:val="00AC5B49"/>
    <w:rsid w:val="00AC686C"/>
    <w:rsid w:val="00AC700B"/>
    <w:rsid w:val="00AD08F0"/>
    <w:rsid w:val="00AD17E2"/>
    <w:rsid w:val="00AD1D2C"/>
    <w:rsid w:val="00AD2129"/>
    <w:rsid w:val="00AD23A5"/>
    <w:rsid w:val="00AD2D10"/>
    <w:rsid w:val="00AD406C"/>
    <w:rsid w:val="00AD4641"/>
    <w:rsid w:val="00AD5227"/>
    <w:rsid w:val="00AD7085"/>
    <w:rsid w:val="00AE052B"/>
    <w:rsid w:val="00AE05CB"/>
    <w:rsid w:val="00AE0830"/>
    <w:rsid w:val="00AE110F"/>
    <w:rsid w:val="00AE1BE7"/>
    <w:rsid w:val="00AE32EE"/>
    <w:rsid w:val="00AE35A3"/>
    <w:rsid w:val="00AE37D6"/>
    <w:rsid w:val="00AE38C0"/>
    <w:rsid w:val="00AE393A"/>
    <w:rsid w:val="00AE59E2"/>
    <w:rsid w:val="00AE5CEA"/>
    <w:rsid w:val="00AE7C4B"/>
    <w:rsid w:val="00AF04B3"/>
    <w:rsid w:val="00AF0554"/>
    <w:rsid w:val="00AF0845"/>
    <w:rsid w:val="00AF3EF1"/>
    <w:rsid w:val="00AF46BE"/>
    <w:rsid w:val="00AF4C39"/>
    <w:rsid w:val="00AF5043"/>
    <w:rsid w:val="00AF6983"/>
    <w:rsid w:val="00B00389"/>
    <w:rsid w:val="00B00470"/>
    <w:rsid w:val="00B005C4"/>
    <w:rsid w:val="00B00678"/>
    <w:rsid w:val="00B00A3A"/>
    <w:rsid w:val="00B00F55"/>
    <w:rsid w:val="00B017B5"/>
    <w:rsid w:val="00B01E4D"/>
    <w:rsid w:val="00B0566C"/>
    <w:rsid w:val="00B05C25"/>
    <w:rsid w:val="00B07361"/>
    <w:rsid w:val="00B10F13"/>
    <w:rsid w:val="00B11574"/>
    <w:rsid w:val="00B12263"/>
    <w:rsid w:val="00B13C1F"/>
    <w:rsid w:val="00B146FA"/>
    <w:rsid w:val="00B175EB"/>
    <w:rsid w:val="00B202DA"/>
    <w:rsid w:val="00B2322A"/>
    <w:rsid w:val="00B23442"/>
    <w:rsid w:val="00B237BC"/>
    <w:rsid w:val="00B2563B"/>
    <w:rsid w:val="00B25E24"/>
    <w:rsid w:val="00B2634E"/>
    <w:rsid w:val="00B31F8C"/>
    <w:rsid w:val="00B3448A"/>
    <w:rsid w:val="00B36B58"/>
    <w:rsid w:val="00B3705B"/>
    <w:rsid w:val="00B37987"/>
    <w:rsid w:val="00B416F8"/>
    <w:rsid w:val="00B4223B"/>
    <w:rsid w:val="00B4267C"/>
    <w:rsid w:val="00B42F53"/>
    <w:rsid w:val="00B42FC4"/>
    <w:rsid w:val="00B433A0"/>
    <w:rsid w:val="00B43C8C"/>
    <w:rsid w:val="00B44169"/>
    <w:rsid w:val="00B4606E"/>
    <w:rsid w:val="00B465FF"/>
    <w:rsid w:val="00B47656"/>
    <w:rsid w:val="00B511C9"/>
    <w:rsid w:val="00B5168C"/>
    <w:rsid w:val="00B51A7C"/>
    <w:rsid w:val="00B52946"/>
    <w:rsid w:val="00B531F6"/>
    <w:rsid w:val="00B53A62"/>
    <w:rsid w:val="00B5565D"/>
    <w:rsid w:val="00B613AA"/>
    <w:rsid w:val="00B626C7"/>
    <w:rsid w:val="00B6334C"/>
    <w:rsid w:val="00B6529F"/>
    <w:rsid w:val="00B653BF"/>
    <w:rsid w:val="00B65A3D"/>
    <w:rsid w:val="00B66DD3"/>
    <w:rsid w:val="00B67319"/>
    <w:rsid w:val="00B67A39"/>
    <w:rsid w:val="00B67F06"/>
    <w:rsid w:val="00B67F66"/>
    <w:rsid w:val="00B7164D"/>
    <w:rsid w:val="00B71E11"/>
    <w:rsid w:val="00B72674"/>
    <w:rsid w:val="00B72813"/>
    <w:rsid w:val="00B73590"/>
    <w:rsid w:val="00B73ACD"/>
    <w:rsid w:val="00B74C5A"/>
    <w:rsid w:val="00B758D1"/>
    <w:rsid w:val="00B77521"/>
    <w:rsid w:val="00B775ED"/>
    <w:rsid w:val="00B77BA7"/>
    <w:rsid w:val="00B77C6E"/>
    <w:rsid w:val="00B80287"/>
    <w:rsid w:val="00B81D4B"/>
    <w:rsid w:val="00B83793"/>
    <w:rsid w:val="00B83A43"/>
    <w:rsid w:val="00B8536A"/>
    <w:rsid w:val="00B85685"/>
    <w:rsid w:val="00B8571E"/>
    <w:rsid w:val="00B872DE"/>
    <w:rsid w:val="00B90A05"/>
    <w:rsid w:val="00B90BBF"/>
    <w:rsid w:val="00B946A0"/>
    <w:rsid w:val="00B949AD"/>
    <w:rsid w:val="00B95FDD"/>
    <w:rsid w:val="00B96AF9"/>
    <w:rsid w:val="00B96F54"/>
    <w:rsid w:val="00B9759C"/>
    <w:rsid w:val="00B97FC1"/>
    <w:rsid w:val="00BA0035"/>
    <w:rsid w:val="00BA12E4"/>
    <w:rsid w:val="00BA2363"/>
    <w:rsid w:val="00BA2F03"/>
    <w:rsid w:val="00BA316A"/>
    <w:rsid w:val="00BA3C33"/>
    <w:rsid w:val="00BA4165"/>
    <w:rsid w:val="00BA5333"/>
    <w:rsid w:val="00BA62F0"/>
    <w:rsid w:val="00BA7410"/>
    <w:rsid w:val="00BB2A45"/>
    <w:rsid w:val="00BB5059"/>
    <w:rsid w:val="00BB5BD4"/>
    <w:rsid w:val="00BB7D41"/>
    <w:rsid w:val="00BC0A7E"/>
    <w:rsid w:val="00BC1481"/>
    <w:rsid w:val="00BC1F64"/>
    <w:rsid w:val="00BC22DD"/>
    <w:rsid w:val="00BC29DB"/>
    <w:rsid w:val="00BC494A"/>
    <w:rsid w:val="00BC5C14"/>
    <w:rsid w:val="00BC7BDD"/>
    <w:rsid w:val="00BD218A"/>
    <w:rsid w:val="00BD2B5D"/>
    <w:rsid w:val="00BD38AF"/>
    <w:rsid w:val="00BD3913"/>
    <w:rsid w:val="00BE2949"/>
    <w:rsid w:val="00BE2A7E"/>
    <w:rsid w:val="00BE2CB9"/>
    <w:rsid w:val="00BE2EB8"/>
    <w:rsid w:val="00BE57D3"/>
    <w:rsid w:val="00BE59DE"/>
    <w:rsid w:val="00BE7649"/>
    <w:rsid w:val="00BF114E"/>
    <w:rsid w:val="00BF36AC"/>
    <w:rsid w:val="00BF3A64"/>
    <w:rsid w:val="00BF3BC2"/>
    <w:rsid w:val="00BF4AC2"/>
    <w:rsid w:val="00BF79E1"/>
    <w:rsid w:val="00C00519"/>
    <w:rsid w:val="00C00B36"/>
    <w:rsid w:val="00C014A3"/>
    <w:rsid w:val="00C0426E"/>
    <w:rsid w:val="00C05235"/>
    <w:rsid w:val="00C05AA5"/>
    <w:rsid w:val="00C06019"/>
    <w:rsid w:val="00C07919"/>
    <w:rsid w:val="00C12050"/>
    <w:rsid w:val="00C13419"/>
    <w:rsid w:val="00C140D2"/>
    <w:rsid w:val="00C14386"/>
    <w:rsid w:val="00C14408"/>
    <w:rsid w:val="00C14A8B"/>
    <w:rsid w:val="00C15387"/>
    <w:rsid w:val="00C207C8"/>
    <w:rsid w:val="00C21722"/>
    <w:rsid w:val="00C2183F"/>
    <w:rsid w:val="00C21DEC"/>
    <w:rsid w:val="00C24F56"/>
    <w:rsid w:val="00C303C5"/>
    <w:rsid w:val="00C31097"/>
    <w:rsid w:val="00C3156C"/>
    <w:rsid w:val="00C31D4E"/>
    <w:rsid w:val="00C32EE6"/>
    <w:rsid w:val="00C34AE0"/>
    <w:rsid w:val="00C35A8B"/>
    <w:rsid w:val="00C35BAD"/>
    <w:rsid w:val="00C369C3"/>
    <w:rsid w:val="00C40702"/>
    <w:rsid w:val="00C422B9"/>
    <w:rsid w:val="00C43C53"/>
    <w:rsid w:val="00C44035"/>
    <w:rsid w:val="00C4629A"/>
    <w:rsid w:val="00C50626"/>
    <w:rsid w:val="00C50A69"/>
    <w:rsid w:val="00C50EE3"/>
    <w:rsid w:val="00C51AD2"/>
    <w:rsid w:val="00C51C90"/>
    <w:rsid w:val="00C51F2C"/>
    <w:rsid w:val="00C53A63"/>
    <w:rsid w:val="00C53BA1"/>
    <w:rsid w:val="00C61A7A"/>
    <w:rsid w:val="00C621C1"/>
    <w:rsid w:val="00C6393B"/>
    <w:rsid w:val="00C63B33"/>
    <w:rsid w:val="00C6467B"/>
    <w:rsid w:val="00C65DAE"/>
    <w:rsid w:val="00C67B08"/>
    <w:rsid w:val="00C7152E"/>
    <w:rsid w:val="00C71629"/>
    <w:rsid w:val="00C71A47"/>
    <w:rsid w:val="00C74599"/>
    <w:rsid w:val="00C74B40"/>
    <w:rsid w:val="00C75F70"/>
    <w:rsid w:val="00C7606A"/>
    <w:rsid w:val="00C76B5C"/>
    <w:rsid w:val="00C76D13"/>
    <w:rsid w:val="00C770D7"/>
    <w:rsid w:val="00C82535"/>
    <w:rsid w:val="00C82A5C"/>
    <w:rsid w:val="00C84F6D"/>
    <w:rsid w:val="00C8592F"/>
    <w:rsid w:val="00C8656D"/>
    <w:rsid w:val="00C86B39"/>
    <w:rsid w:val="00C87157"/>
    <w:rsid w:val="00C87257"/>
    <w:rsid w:val="00C87F0F"/>
    <w:rsid w:val="00C94C78"/>
    <w:rsid w:val="00C94DF3"/>
    <w:rsid w:val="00C94F10"/>
    <w:rsid w:val="00C96CFA"/>
    <w:rsid w:val="00CA04AA"/>
    <w:rsid w:val="00CA0FB8"/>
    <w:rsid w:val="00CA2E9E"/>
    <w:rsid w:val="00CA42DC"/>
    <w:rsid w:val="00CA4D2F"/>
    <w:rsid w:val="00CA58E2"/>
    <w:rsid w:val="00CA6669"/>
    <w:rsid w:val="00CA7DDE"/>
    <w:rsid w:val="00CB0D02"/>
    <w:rsid w:val="00CB0D16"/>
    <w:rsid w:val="00CB1CCE"/>
    <w:rsid w:val="00CB3BC5"/>
    <w:rsid w:val="00CB4413"/>
    <w:rsid w:val="00CB4528"/>
    <w:rsid w:val="00CB49E8"/>
    <w:rsid w:val="00CB56A0"/>
    <w:rsid w:val="00CB56AE"/>
    <w:rsid w:val="00CB5C2A"/>
    <w:rsid w:val="00CB63E0"/>
    <w:rsid w:val="00CB66AF"/>
    <w:rsid w:val="00CB68CD"/>
    <w:rsid w:val="00CC014C"/>
    <w:rsid w:val="00CC1114"/>
    <w:rsid w:val="00CC1BC7"/>
    <w:rsid w:val="00CC1D26"/>
    <w:rsid w:val="00CC2D30"/>
    <w:rsid w:val="00CC2F08"/>
    <w:rsid w:val="00CC3098"/>
    <w:rsid w:val="00CC3142"/>
    <w:rsid w:val="00CC357B"/>
    <w:rsid w:val="00CC3CBF"/>
    <w:rsid w:val="00CC464B"/>
    <w:rsid w:val="00CC52E2"/>
    <w:rsid w:val="00CC7F0D"/>
    <w:rsid w:val="00CD0663"/>
    <w:rsid w:val="00CD0B8A"/>
    <w:rsid w:val="00CD1753"/>
    <w:rsid w:val="00CD314B"/>
    <w:rsid w:val="00CD3AB5"/>
    <w:rsid w:val="00CD3C3B"/>
    <w:rsid w:val="00CD40FD"/>
    <w:rsid w:val="00CD477C"/>
    <w:rsid w:val="00CD56EB"/>
    <w:rsid w:val="00CD73E1"/>
    <w:rsid w:val="00CD7E2F"/>
    <w:rsid w:val="00CE1E95"/>
    <w:rsid w:val="00CE2815"/>
    <w:rsid w:val="00CE2DE0"/>
    <w:rsid w:val="00CE485B"/>
    <w:rsid w:val="00CE4905"/>
    <w:rsid w:val="00CE4F6C"/>
    <w:rsid w:val="00CE5A95"/>
    <w:rsid w:val="00CE5B4D"/>
    <w:rsid w:val="00CE6965"/>
    <w:rsid w:val="00CE6DB8"/>
    <w:rsid w:val="00CE6FD0"/>
    <w:rsid w:val="00CF1103"/>
    <w:rsid w:val="00CF15D8"/>
    <w:rsid w:val="00CF23AF"/>
    <w:rsid w:val="00CF267D"/>
    <w:rsid w:val="00CF3CFA"/>
    <w:rsid w:val="00CF3E22"/>
    <w:rsid w:val="00CF53AF"/>
    <w:rsid w:val="00CF5F42"/>
    <w:rsid w:val="00CF6728"/>
    <w:rsid w:val="00D01482"/>
    <w:rsid w:val="00D02839"/>
    <w:rsid w:val="00D039C9"/>
    <w:rsid w:val="00D056F8"/>
    <w:rsid w:val="00D06858"/>
    <w:rsid w:val="00D07D9B"/>
    <w:rsid w:val="00D11DA0"/>
    <w:rsid w:val="00D12A70"/>
    <w:rsid w:val="00D146C2"/>
    <w:rsid w:val="00D159A9"/>
    <w:rsid w:val="00D1750E"/>
    <w:rsid w:val="00D17689"/>
    <w:rsid w:val="00D178B2"/>
    <w:rsid w:val="00D22B20"/>
    <w:rsid w:val="00D2519E"/>
    <w:rsid w:val="00D25538"/>
    <w:rsid w:val="00D2587B"/>
    <w:rsid w:val="00D2650D"/>
    <w:rsid w:val="00D26C93"/>
    <w:rsid w:val="00D2787D"/>
    <w:rsid w:val="00D27984"/>
    <w:rsid w:val="00D30E61"/>
    <w:rsid w:val="00D3144B"/>
    <w:rsid w:val="00D315AF"/>
    <w:rsid w:val="00D3176D"/>
    <w:rsid w:val="00D33E37"/>
    <w:rsid w:val="00D35253"/>
    <w:rsid w:val="00D3666F"/>
    <w:rsid w:val="00D377FD"/>
    <w:rsid w:val="00D40A4E"/>
    <w:rsid w:val="00D41791"/>
    <w:rsid w:val="00D42254"/>
    <w:rsid w:val="00D424C6"/>
    <w:rsid w:val="00D42B4A"/>
    <w:rsid w:val="00D43F61"/>
    <w:rsid w:val="00D4440C"/>
    <w:rsid w:val="00D4517E"/>
    <w:rsid w:val="00D51774"/>
    <w:rsid w:val="00D518CA"/>
    <w:rsid w:val="00D51DCF"/>
    <w:rsid w:val="00D51DE5"/>
    <w:rsid w:val="00D52420"/>
    <w:rsid w:val="00D53615"/>
    <w:rsid w:val="00D53B8D"/>
    <w:rsid w:val="00D53C11"/>
    <w:rsid w:val="00D551FF"/>
    <w:rsid w:val="00D558DA"/>
    <w:rsid w:val="00D55CEF"/>
    <w:rsid w:val="00D60933"/>
    <w:rsid w:val="00D60CAE"/>
    <w:rsid w:val="00D62744"/>
    <w:rsid w:val="00D646CC"/>
    <w:rsid w:val="00D649A8"/>
    <w:rsid w:val="00D652D3"/>
    <w:rsid w:val="00D660E2"/>
    <w:rsid w:val="00D662BD"/>
    <w:rsid w:val="00D67455"/>
    <w:rsid w:val="00D67594"/>
    <w:rsid w:val="00D67C02"/>
    <w:rsid w:val="00D67C98"/>
    <w:rsid w:val="00D706A8"/>
    <w:rsid w:val="00D70B6F"/>
    <w:rsid w:val="00D71BF1"/>
    <w:rsid w:val="00D738E3"/>
    <w:rsid w:val="00D74596"/>
    <w:rsid w:val="00D7511A"/>
    <w:rsid w:val="00D76A66"/>
    <w:rsid w:val="00D77E07"/>
    <w:rsid w:val="00D8000D"/>
    <w:rsid w:val="00D80C7A"/>
    <w:rsid w:val="00D80C94"/>
    <w:rsid w:val="00D82436"/>
    <w:rsid w:val="00D82A4F"/>
    <w:rsid w:val="00D82DF5"/>
    <w:rsid w:val="00D83C31"/>
    <w:rsid w:val="00D84725"/>
    <w:rsid w:val="00D85FEA"/>
    <w:rsid w:val="00D86064"/>
    <w:rsid w:val="00D86157"/>
    <w:rsid w:val="00D86CC0"/>
    <w:rsid w:val="00D91E0B"/>
    <w:rsid w:val="00D91E89"/>
    <w:rsid w:val="00D92170"/>
    <w:rsid w:val="00D923EA"/>
    <w:rsid w:val="00D93067"/>
    <w:rsid w:val="00D9337E"/>
    <w:rsid w:val="00D9366D"/>
    <w:rsid w:val="00D942E1"/>
    <w:rsid w:val="00D94627"/>
    <w:rsid w:val="00D9494D"/>
    <w:rsid w:val="00D9499D"/>
    <w:rsid w:val="00D94E3E"/>
    <w:rsid w:val="00D96414"/>
    <w:rsid w:val="00D973E5"/>
    <w:rsid w:val="00DA0084"/>
    <w:rsid w:val="00DA151C"/>
    <w:rsid w:val="00DA2116"/>
    <w:rsid w:val="00DA21EB"/>
    <w:rsid w:val="00DA5019"/>
    <w:rsid w:val="00DA50F1"/>
    <w:rsid w:val="00DB0C46"/>
    <w:rsid w:val="00DB1B2E"/>
    <w:rsid w:val="00DB4215"/>
    <w:rsid w:val="00DB4728"/>
    <w:rsid w:val="00DB5242"/>
    <w:rsid w:val="00DB53F7"/>
    <w:rsid w:val="00DC0575"/>
    <w:rsid w:val="00DC0C86"/>
    <w:rsid w:val="00DC0E13"/>
    <w:rsid w:val="00DC2448"/>
    <w:rsid w:val="00DC3E8F"/>
    <w:rsid w:val="00DC427B"/>
    <w:rsid w:val="00DC47FC"/>
    <w:rsid w:val="00DC4BF7"/>
    <w:rsid w:val="00DC5339"/>
    <w:rsid w:val="00DC5A26"/>
    <w:rsid w:val="00DC5AB0"/>
    <w:rsid w:val="00DC6134"/>
    <w:rsid w:val="00DC77C3"/>
    <w:rsid w:val="00DC7C9E"/>
    <w:rsid w:val="00DC7D25"/>
    <w:rsid w:val="00DD00A1"/>
    <w:rsid w:val="00DD0BDB"/>
    <w:rsid w:val="00DD0C3E"/>
    <w:rsid w:val="00DD12E1"/>
    <w:rsid w:val="00DD255A"/>
    <w:rsid w:val="00DD39C8"/>
    <w:rsid w:val="00DD4561"/>
    <w:rsid w:val="00DD4874"/>
    <w:rsid w:val="00DD4A47"/>
    <w:rsid w:val="00DD6322"/>
    <w:rsid w:val="00DD77BA"/>
    <w:rsid w:val="00DE0205"/>
    <w:rsid w:val="00DE02FD"/>
    <w:rsid w:val="00DE032D"/>
    <w:rsid w:val="00DE1C88"/>
    <w:rsid w:val="00DE1E80"/>
    <w:rsid w:val="00DE2E91"/>
    <w:rsid w:val="00DE40B3"/>
    <w:rsid w:val="00DE4BA8"/>
    <w:rsid w:val="00DE4C59"/>
    <w:rsid w:val="00DE65BB"/>
    <w:rsid w:val="00DE7394"/>
    <w:rsid w:val="00DF04B0"/>
    <w:rsid w:val="00DF203A"/>
    <w:rsid w:val="00DF326C"/>
    <w:rsid w:val="00DF3DF0"/>
    <w:rsid w:val="00DF4564"/>
    <w:rsid w:val="00DF5022"/>
    <w:rsid w:val="00DF52F8"/>
    <w:rsid w:val="00DF5BB4"/>
    <w:rsid w:val="00E00382"/>
    <w:rsid w:val="00E01F25"/>
    <w:rsid w:val="00E01FA7"/>
    <w:rsid w:val="00E02AAB"/>
    <w:rsid w:val="00E03115"/>
    <w:rsid w:val="00E03EB4"/>
    <w:rsid w:val="00E046FA"/>
    <w:rsid w:val="00E067F4"/>
    <w:rsid w:val="00E075C7"/>
    <w:rsid w:val="00E115D9"/>
    <w:rsid w:val="00E12017"/>
    <w:rsid w:val="00E126CC"/>
    <w:rsid w:val="00E139BC"/>
    <w:rsid w:val="00E15237"/>
    <w:rsid w:val="00E15285"/>
    <w:rsid w:val="00E15D83"/>
    <w:rsid w:val="00E16C94"/>
    <w:rsid w:val="00E17F5F"/>
    <w:rsid w:val="00E2109C"/>
    <w:rsid w:val="00E2359F"/>
    <w:rsid w:val="00E239E6"/>
    <w:rsid w:val="00E245EF"/>
    <w:rsid w:val="00E2470E"/>
    <w:rsid w:val="00E254A9"/>
    <w:rsid w:val="00E2569F"/>
    <w:rsid w:val="00E25E4E"/>
    <w:rsid w:val="00E2632D"/>
    <w:rsid w:val="00E267BC"/>
    <w:rsid w:val="00E26AF8"/>
    <w:rsid w:val="00E275E1"/>
    <w:rsid w:val="00E27975"/>
    <w:rsid w:val="00E3028F"/>
    <w:rsid w:val="00E30638"/>
    <w:rsid w:val="00E319D8"/>
    <w:rsid w:val="00E33BE3"/>
    <w:rsid w:val="00E34AB8"/>
    <w:rsid w:val="00E34BFE"/>
    <w:rsid w:val="00E34EA7"/>
    <w:rsid w:val="00E35CE7"/>
    <w:rsid w:val="00E37AB1"/>
    <w:rsid w:val="00E406CA"/>
    <w:rsid w:val="00E408EA"/>
    <w:rsid w:val="00E40C27"/>
    <w:rsid w:val="00E42A55"/>
    <w:rsid w:val="00E42B18"/>
    <w:rsid w:val="00E431E4"/>
    <w:rsid w:val="00E45931"/>
    <w:rsid w:val="00E50361"/>
    <w:rsid w:val="00E514F9"/>
    <w:rsid w:val="00E5260E"/>
    <w:rsid w:val="00E5331E"/>
    <w:rsid w:val="00E536B3"/>
    <w:rsid w:val="00E53EAA"/>
    <w:rsid w:val="00E569B4"/>
    <w:rsid w:val="00E57CDF"/>
    <w:rsid w:val="00E6039A"/>
    <w:rsid w:val="00E6241C"/>
    <w:rsid w:val="00E646AF"/>
    <w:rsid w:val="00E64C08"/>
    <w:rsid w:val="00E64D3C"/>
    <w:rsid w:val="00E651BB"/>
    <w:rsid w:val="00E65E0B"/>
    <w:rsid w:val="00E66C79"/>
    <w:rsid w:val="00E670F7"/>
    <w:rsid w:val="00E67E14"/>
    <w:rsid w:val="00E711AE"/>
    <w:rsid w:val="00E71BF1"/>
    <w:rsid w:val="00E72BA1"/>
    <w:rsid w:val="00E7651C"/>
    <w:rsid w:val="00E76741"/>
    <w:rsid w:val="00E810A2"/>
    <w:rsid w:val="00E831A2"/>
    <w:rsid w:val="00E832CB"/>
    <w:rsid w:val="00E83AD3"/>
    <w:rsid w:val="00E83DB2"/>
    <w:rsid w:val="00E83F9A"/>
    <w:rsid w:val="00E84C6D"/>
    <w:rsid w:val="00E8615D"/>
    <w:rsid w:val="00E867F5"/>
    <w:rsid w:val="00E86DA7"/>
    <w:rsid w:val="00E90D15"/>
    <w:rsid w:val="00E9118B"/>
    <w:rsid w:val="00E91492"/>
    <w:rsid w:val="00E91723"/>
    <w:rsid w:val="00E922DD"/>
    <w:rsid w:val="00E93E78"/>
    <w:rsid w:val="00E9446E"/>
    <w:rsid w:val="00E944D1"/>
    <w:rsid w:val="00E94531"/>
    <w:rsid w:val="00EA094C"/>
    <w:rsid w:val="00EA1BA6"/>
    <w:rsid w:val="00EA1F2E"/>
    <w:rsid w:val="00EA24E2"/>
    <w:rsid w:val="00EA277A"/>
    <w:rsid w:val="00EA316E"/>
    <w:rsid w:val="00EA678F"/>
    <w:rsid w:val="00EB0D40"/>
    <w:rsid w:val="00EB0EBC"/>
    <w:rsid w:val="00EB1467"/>
    <w:rsid w:val="00EB1995"/>
    <w:rsid w:val="00EB2FA5"/>
    <w:rsid w:val="00EB3302"/>
    <w:rsid w:val="00EB5233"/>
    <w:rsid w:val="00EB5716"/>
    <w:rsid w:val="00EB5C4A"/>
    <w:rsid w:val="00EB64AC"/>
    <w:rsid w:val="00EC0479"/>
    <w:rsid w:val="00EC05B2"/>
    <w:rsid w:val="00EC1602"/>
    <w:rsid w:val="00EC1C06"/>
    <w:rsid w:val="00EC26B5"/>
    <w:rsid w:val="00EC2759"/>
    <w:rsid w:val="00EC36DB"/>
    <w:rsid w:val="00EC520E"/>
    <w:rsid w:val="00EC582F"/>
    <w:rsid w:val="00EC5A0E"/>
    <w:rsid w:val="00EC66B8"/>
    <w:rsid w:val="00EC6B35"/>
    <w:rsid w:val="00ED00BF"/>
    <w:rsid w:val="00ED0E91"/>
    <w:rsid w:val="00ED3980"/>
    <w:rsid w:val="00ED439C"/>
    <w:rsid w:val="00ED5E9D"/>
    <w:rsid w:val="00ED7091"/>
    <w:rsid w:val="00ED76F4"/>
    <w:rsid w:val="00ED7CCB"/>
    <w:rsid w:val="00EE08B1"/>
    <w:rsid w:val="00EE12FD"/>
    <w:rsid w:val="00EE2071"/>
    <w:rsid w:val="00EE3554"/>
    <w:rsid w:val="00EE6070"/>
    <w:rsid w:val="00EF0BE0"/>
    <w:rsid w:val="00EF11B9"/>
    <w:rsid w:val="00EF168E"/>
    <w:rsid w:val="00EF2380"/>
    <w:rsid w:val="00EF3E03"/>
    <w:rsid w:val="00EF4DB3"/>
    <w:rsid w:val="00EF6128"/>
    <w:rsid w:val="00F01D7B"/>
    <w:rsid w:val="00F032F5"/>
    <w:rsid w:val="00F06435"/>
    <w:rsid w:val="00F06BB4"/>
    <w:rsid w:val="00F10334"/>
    <w:rsid w:val="00F1071D"/>
    <w:rsid w:val="00F132A3"/>
    <w:rsid w:val="00F13A95"/>
    <w:rsid w:val="00F15686"/>
    <w:rsid w:val="00F178EC"/>
    <w:rsid w:val="00F20451"/>
    <w:rsid w:val="00F20FEA"/>
    <w:rsid w:val="00F2221F"/>
    <w:rsid w:val="00F22A36"/>
    <w:rsid w:val="00F22EA1"/>
    <w:rsid w:val="00F23300"/>
    <w:rsid w:val="00F24780"/>
    <w:rsid w:val="00F24944"/>
    <w:rsid w:val="00F24D51"/>
    <w:rsid w:val="00F258C6"/>
    <w:rsid w:val="00F259A9"/>
    <w:rsid w:val="00F25C73"/>
    <w:rsid w:val="00F2694A"/>
    <w:rsid w:val="00F26E64"/>
    <w:rsid w:val="00F3008F"/>
    <w:rsid w:val="00F31513"/>
    <w:rsid w:val="00F31B12"/>
    <w:rsid w:val="00F31FB1"/>
    <w:rsid w:val="00F326BB"/>
    <w:rsid w:val="00F33B41"/>
    <w:rsid w:val="00F35B7E"/>
    <w:rsid w:val="00F365B6"/>
    <w:rsid w:val="00F40070"/>
    <w:rsid w:val="00F400DF"/>
    <w:rsid w:val="00F40178"/>
    <w:rsid w:val="00F4118A"/>
    <w:rsid w:val="00F41880"/>
    <w:rsid w:val="00F4437E"/>
    <w:rsid w:val="00F44486"/>
    <w:rsid w:val="00F445AA"/>
    <w:rsid w:val="00F45860"/>
    <w:rsid w:val="00F46140"/>
    <w:rsid w:val="00F472AF"/>
    <w:rsid w:val="00F4735A"/>
    <w:rsid w:val="00F510A9"/>
    <w:rsid w:val="00F51203"/>
    <w:rsid w:val="00F518FC"/>
    <w:rsid w:val="00F51AD9"/>
    <w:rsid w:val="00F5336D"/>
    <w:rsid w:val="00F54636"/>
    <w:rsid w:val="00F603F8"/>
    <w:rsid w:val="00F623A4"/>
    <w:rsid w:val="00F64550"/>
    <w:rsid w:val="00F6511E"/>
    <w:rsid w:val="00F653B0"/>
    <w:rsid w:val="00F66E1D"/>
    <w:rsid w:val="00F67EAE"/>
    <w:rsid w:val="00F70D47"/>
    <w:rsid w:val="00F716BA"/>
    <w:rsid w:val="00F72DE7"/>
    <w:rsid w:val="00F737D6"/>
    <w:rsid w:val="00F73A44"/>
    <w:rsid w:val="00F73EF1"/>
    <w:rsid w:val="00F74CA7"/>
    <w:rsid w:val="00F75011"/>
    <w:rsid w:val="00F76676"/>
    <w:rsid w:val="00F76A28"/>
    <w:rsid w:val="00F76E92"/>
    <w:rsid w:val="00F777A9"/>
    <w:rsid w:val="00F820E5"/>
    <w:rsid w:val="00F82BEB"/>
    <w:rsid w:val="00F83AFE"/>
    <w:rsid w:val="00F83B66"/>
    <w:rsid w:val="00F85A98"/>
    <w:rsid w:val="00F86C3A"/>
    <w:rsid w:val="00F90AD5"/>
    <w:rsid w:val="00F921EA"/>
    <w:rsid w:val="00F922E7"/>
    <w:rsid w:val="00F9267A"/>
    <w:rsid w:val="00F93D77"/>
    <w:rsid w:val="00F94D7F"/>
    <w:rsid w:val="00F94F87"/>
    <w:rsid w:val="00F959E4"/>
    <w:rsid w:val="00F96BCC"/>
    <w:rsid w:val="00FA12CF"/>
    <w:rsid w:val="00FA3688"/>
    <w:rsid w:val="00FA3F52"/>
    <w:rsid w:val="00FA42F7"/>
    <w:rsid w:val="00FA49AE"/>
    <w:rsid w:val="00FA7B81"/>
    <w:rsid w:val="00FB03CF"/>
    <w:rsid w:val="00FB1B80"/>
    <w:rsid w:val="00FB4F61"/>
    <w:rsid w:val="00FB6BCB"/>
    <w:rsid w:val="00FB7CFD"/>
    <w:rsid w:val="00FC1A56"/>
    <w:rsid w:val="00FC5185"/>
    <w:rsid w:val="00FC531F"/>
    <w:rsid w:val="00FC5997"/>
    <w:rsid w:val="00FC60DC"/>
    <w:rsid w:val="00FC7774"/>
    <w:rsid w:val="00FD0400"/>
    <w:rsid w:val="00FD0A6C"/>
    <w:rsid w:val="00FD2011"/>
    <w:rsid w:val="00FD2C85"/>
    <w:rsid w:val="00FD35B0"/>
    <w:rsid w:val="00FD4280"/>
    <w:rsid w:val="00FD507D"/>
    <w:rsid w:val="00FD66FE"/>
    <w:rsid w:val="00FD7E84"/>
    <w:rsid w:val="00FE22AA"/>
    <w:rsid w:val="00FE40D9"/>
    <w:rsid w:val="00FE4998"/>
    <w:rsid w:val="00FE4D60"/>
    <w:rsid w:val="00FE7CFE"/>
    <w:rsid w:val="00FF0088"/>
    <w:rsid w:val="00FF042C"/>
    <w:rsid w:val="00FF050E"/>
    <w:rsid w:val="00FF1371"/>
    <w:rsid w:val="00FF42B8"/>
    <w:rsid w:val="00FF43C8"/>
    <w:rsid w:val="00FF4FBA"/>
    <w:rsid w:val="00FF52DA"/>
    <w:rsid w:val="00FF5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C0575"/>
    <w:rPr>
      <w:rFonts w:ascii="Calibri" w:eastAsia="Times New Roman" w:hAnsi="Calibri"/>
      <w:sz w:val="24"/>
      <w:szCs w:val="24"/>
      <w:lang w:val="en-US" w:bidi="en-US"/>
    </w:rPr>
  </w:style>
  <w:style w:type="paragraph" w:styleId="10">
    <w:name w:val="heading 1"/>
    <w:basedOn w:val="a1"/>
    <w:next w:val="a1"/>
    <w:link w:val="11"/>
    <w:uiPriority w:val="9"/>
    <w:qFormat/>
    <w:rsid w:val="00DC05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unhideWhenUsed/>
    <w:qFormat/>
    <w:rsid w:val="00DC057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unhideWhenUsed/>
    <w:qFormat/>
    <w:rsid w:val="00DC0575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unhideWhenUsed/>
    <w:qFormat/>
    <w:rsid w:val="00DC057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unhideWhenUsed/>
    <w:qFormat/>
    <w:rsid w:val="00DC0575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rsid w:val="00DC0575"/>
    <w:pPr>
      <w:spacing w:before="240" w:after="60"/>
      <w:outlineLvl w:val="5"/>
    </w:pPr>
    <w:rPr>
      <w:rFonts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rsid w:val="00DC0575"/>
    <w:pPr>
      <w:spacing w:before="240" w:after="60"/>
      <w:outlineLvl w:val="6"/>
    </w:pPr>
    <w:rPr>
      <w:rFonts w:cs="Arial"/>
    </w:rPr>
  </w:style>
  <w:style w:type="paragraph" w:styleId="8">
    <w:name w:val="heading 8"/>
    <w:basedOn w:val="a1"/>
    <w:next w:val="a1"/>
    <w:link w:val="80"/>
    <w:uiPriority w:val="99"/>
    <w:unhideWhenUsed/>
    <w:qFormat/>
    <w:rsid w:val="00DC0575"/>
    <w:pPr>
      <w:spacing w:before="240" w:after="60"/>
      <w:outlineLvl w:val="7"/>
    </w:pPr>
    <w:rPr>
      <w:rFonts w:cs="Arial"/>
      <w:i/>
      <w:iCs/>
    </w:rPr>
  </w:style>
  <w:style w:type="paragraph" w:styleId="9">
    <w:name w:val="heading 9"/>
    <w:basedOn w:val="a1"/>
    <w:next w:val="a1"/>
    <w:link w:val="90"/>
    <w:uiPriority w:val="99"/>
    <w:unhideWhenUsed/>
    <w:qFormat/>
    <w:rsid w:val="00DC057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DC0575"/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2"/>
    <w:link w:val="2"/>
    <w:uiPriority w:val="99"/>
    <w:rsid w:val="00DC0575"/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2"/>
    <w:link w:val="3"/>
    <w:uiPriority w:val="99"/>
    <w:rsid w:val="00DC0575"/>
    <w:rPr>
      <w:rFonts w:ascii="Cambria" w:eastAsia="Times New Roman" w:hAnsi="Cambria" w:cs="Arial"/>
      <w:b/>
      <w:bCs/>
      <w:szCs w:val="26"/>
      <w:lang w:val="en-US" w:bidi="en-US"/>
    </w:rPr>
  </w:style>
  <w:style w:type="character" w:customStyle="1" w:styleId="40">
    <w:name w:val="Заголовок 4 Знак"/>
    <w:basedOn w:val="a2"/>
    <w:link w:val="4"/>
    <w:uiPriority w:val="99"/>
    <w:rsid w:val="00DC0575"/>
    <w:rPr>
      <w:rFonts w:ascii="Calibri" w:eastAsia="Times New Roman" w:hAnsi="Calibri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2"/>
    <w:link w:val="5"/>
    <w:uiPriority w:val="99"/>
    <w:rsid w:val="00DC0575"/>
    <w:rPr>
      <w:rFonts w:ascii="Calibri" w:eastAsia="Times New Roman" w:hAnsi="Calibri" w:cs="Arial"/>
      <w:b/>
      <w:bCs/>
      <w:i/>
      <w:iCs/>
      <w:szCs w:val="26"/>
      <w:lang w:val="en-US" w:bidi="en-US"/>
    </w:rPr>
  </w:style>
  <w:style w:type="character" w:customStyle="1" w:styleId="60">
    <w:name w:val="Заголовок 6 Знак"/>
    <w:basedOn w:val="a2"/>
    <w:link w:val="6"/>
    <w:uiPriority w:val="9"/>
    <w:rsid w:val="00DC0575"/>
    <w:rPr>
      <w:rFonts w:ascii="Calibri" w:eastAsia="Times New Roman" w:hAnsi="Calibri" w:cs="Arial"/>
      <w:b/>
      <w:bCs/>
      <w:sz w:val="22"/>
      <w:lang w:val="en-US" w:bidi="en-US"/>
    </w:rPr>
  </w:style>
  <w:style w:type="character" w:customStyle="1" w:styleId="70">
    <w:name w:val="Заголовок 7 Знак"/>
    <w:basedOn w:val="a2"/>
    <w:link w:val="7"/>
    <w:uiPriority w:val="9"/>
    <w:rsid w:val="00DC0575"/>
    <w:rPr>
      <w:rFonts w:ascii="Calibri" w:eastAsia="Times New Roman" w:hAnsi="Calibri" w:cs="Arial"/>
      <w:sz w:val="24"/>
      <w:szCs w:val="24"/>
      <w:lang w:val="en-US" w:bidi="en-US"/>
    </w:rPr>
  </w:style>
  <w:style w:type="character" w:customStyle="1" w:styleId="80">
    <w:name w:val="Заголовок 8 Знак"/>
    <w:basedOn w:val="a2"/>
    <w:link w:val="8"/>
    <w:uiPriority w:val="99"/>
    <w:rsid w:val="00DC0575"/>
    <w:rPr>
      <w:rFonts w:ascii="Calibri" w:eastAsia="Times New Roman" w:hAnsi="Calibri" w:cs="Arial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2"/>
    <w:link w:val="9"/>
    <w:uiPriority w:val="99"/>
    <w:rsid w:val="00DC0575"/>
    <w:rPr>
      <w:rFonts w:ascii="Cambria" w:eastAsia="Times New Roman" w:hAnsi="Cambria"/>
      <w:sz w:val="22"/>
      <w:lang w:val="en-US" w:bidi="en-US"/>
    </w:rPr>
  </w:style>
  <w:style w:type="character" w:customStyle="1" w:styleId="12">
    <w:name w:val="Заголовок 1 Знак2"/>
    <w:basedOn w:val="a2"/>
    <w:uiPriority w:val="9"/>
    <w:locked/>
    <w:rsid w:val="00DC0575"/>
    <w:rPr>
      <w:rFonts w:ascii="Times New Roman" w:eastAsia="Times New Roman" w:hAnsi="Times New Roman"/>
      <w:sz w:val="24"/>
      <w:szCs w:val="24"/>
    </w:rPr>
  </w:style>
  <w:style w:type="character" w:customStyle="1" w:styleId="22">
    <w:name w:val="Заголовок 2 Знак2"/>
    <w:basedOn w:val="a2"/>
    <w:uiPriority w:val="99"/>
    <w:locked/>
    <w:rsid w:val="00DC0575"/>
    <w:rPr>
      <w:rFonts w:ascii="Times New Roman" w:eastAsia="Times New Roman" w:hAnsi="Times New Roman"/>
      <w:sz w:val="24"/>
      <w:szCs w:val="24"/>
    </w:rPr>
  </w:style>
  <w:style w:type="character" w:customStyle="1" w:styleId="32">
    <w:name w:val="Заголовок 3 Знак2"/>
    <w:basedOn w:val="a2"/>
    <w:uiPriority w:val="99"/>
    <w:locked/>
    <w:rsid w:val="00DC057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1">
    <w:name w:val="Заголовок 5 Знак1"/>
    <w:basedOn w:val="a2"/>
    <w:uiPriority w:val="99"/>
    <w:locked/>
    <w:rsid w:val="00DC0575"/>
    <w:rPr>
      <w:rFonts w:ascii="Arial" w:eastAsia="Times New Roman" w:hAnsi="Arial" w:cs="Arial"/>
      <w:b/>
      <w:bCs/>
      <w:iCs/>
      <w:caps/>
      <w:spacing w:val="10"/>
      <w:szCs w:val="26"/>
    </w:rPr>
  </w:style>
  <w:style w:type="character" w:customStyle="1" w:styleId="63">
    <w:name w:val="Заголовок 6 Знак3"/>
    <w:basedOn w:val="a2"/>
    <w:uiPriority w:val="9"/>
    <w:locked/>
    <w:rsid w:val="00DC0575"/>
    <w:rPr>
      <w:rFonts w:ascii="Arial" w:eastAsia="Times New Roman" w:hAnsi="Arial" w:cs="Arial"/>
      <w:b/>
      <w:bCs/>
      <w:caps/>
      <w:spacing w:val="10"/>
      <w:sz w:val="18"/>
      <w:szCs w:val="18"/>
    </w:rPr>
  </w:style>
  <w:style w:type="character" w:customStyle="1" w:styleId="72">
    <w:name w:val="Заголовок 7 Знак2"/>
    <w:basedOn w:val="a2"/>
    <w:locked/>
    <w:rsid w:val="00DC0575"/>
    <w:rPr>
      <w:rFonts w:ascii="Arial" w:eastAsia="Times New Roman" w:hAnsi="Arial" w:cs="Arial"/>
      <w:b/>
      <w:bCs/>
      <w:spacing w:val="10"/>
      <w:sz w:val="18"/>
      <w:szCs w:val="18"/>
    </w:rPr>
  </w:style>
  <w:style w:type="character" w:customStyle="1" w:styleId="82">
    <w:name w:val="Заголовок 8 Знак2"/>
    <w:basedOn w:val="a2"/>
    <w:uiPriority w:val="99"/>
    <w:locked/>
    <w:rsid w:val="00DC0575"/>
    <w:rPr>
      <w:rFonts w:ascii="Arial" w:eastAsia="Times New Roman" w:hAnsi="Arial" w:cs="Arial"/>
      <w:b/>
      <w:bCs/>
      <w:i/>
      <w:iCs/>
      <w:sz w:val="16"/>
      <w:szCs w:val="16"/>
    </w:rPr>
  </w:style>
  <w:style w:type="character" w:customStyle="1" w:styleId="92">
    <w:name w:val="Заголовок 9 Знак2"/>
    <w:basedOn w:val="a2"/>
    <w:uiPriority w:val="99"/>
    <w:locked/>
    <w:rsid w:val="00DC0575"/>
    <w:rPr>
      <w:rFonts w:ascii="Times New Roman" w:eastAsia="Times New Roman" w:hAnsi="Times New Roman"/>
      <w:b/>
      <w:bCs/>
      <w:sz w:val="18"/>
      <w:szCs w:val="18"/>
    </w:rPr>
  </w:style>
  <w:style w:type="character" w:styleId="a5">
    <w:name w:val="Hyperlink"/>
    <w:aliases w:val="Основной текст с отступом Знак1,Основной текст с отступом Знак3 Знак,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"/>
    <w:basedOn w:val="a2"/>
    <w:uiPriority w:val="99"/>
    <w:rsid w:val="00DC0575"/>
    <w:rPr>
      <w:rFonts w:ascii="Times New Roman" w:eastAsia="Times New Roman" w:hAnsi="Times New Roman"/>
      <w:sz w:val="24"/>
      <w:szCs w:val="24"/>
    </w:rPr>
  </w:style>
  <w:style w:type="paragraph" w:styleId="a6">
    <w:name w:val="Title"/>
    <w:basedOn w:val="a1"/>
    <w:next w:val="a1"/>
    <w:link w:val="a7"/>
    <w:uiPriority w:val="99"/>
    <w:qFormat/>
    <w:rsid w:val="00DC05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2"/>
    <w:link w:val="a6"/>
    <w:uiPriority w:val="99"/>
    <w:rsid w:val="00DC0575"/>
    <w:rPr>
      <w:rFonts w:ascii="Cambria" w:eastAsia="Times New Roman" w:hAnsi="Cambria"/>
      <w:b/>
      <w:bCs/>
      <w:kern w:val="28"/>
      <w:sz w:val="32"/>
      <w:szCs w:val="32"/>
      <w:lang w:val="en-US" w:bidi="en-US"/>
    </w:rPr>
  </w:style>
  <w:style w:type="character" w:customStyle="1" w:styleId="31">
    <w:name w:val="Название Знак3"/>
    <w:basedOn w:val="a2"/>
    <w:uiPriority w:val="99"/>
    <w:locked/>
    <w:rsid w:val="00DC057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Subtitle"/>
    <w:basedOn w:val="a1"/>
    <w:next w:val="a1"/>
    <w:link w:val="a9"/>
    <w:uiPriority w:val="99"/>
    <w:qFormat/>
    <w:rsid w:val="00DC0575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Подзаголовок Знак"/>
    <w:basedOn w:val="a2"/>
    <w:link w:val="a8"/>
    <w:uiPriority w:val="99"/>
    <w:rsid w:val="00DC0575"/>
    <w:rPr>
      <w:rFonts w:ascii="Cambria" w:eastAsia="Times New Roman" w:hAnsi="Cambria"/>
      <w:sz w:val="24"/>
      <w:szCs w:val="24"/>
      <w:lang w:val="en-US" w:bidi="en-US"/>
    </w:rPr>
  </w:style>
  <w:style w:type="character" w:customStyle="1" w:styleId="21">
    <w:name w:val="Подзаголовок Знак2"/>
    <w:basedOn w:val="a2"/>
    <w:uiPriority w:val="99"/>
    <w:locked/>
    <w:rsid w:val="00DC0575"/>
    <w:rPr>
      <w:rFonts w:ascii="Times New Roman" w:eastAsia="Times New Roman" w:hAnsi="Times New Roman"/>
      <w:b/>
      <w:bCs/>
      <w:caps/>
    </w:rPr>
  </w:style>
  <w:style w:type="paragraph" w:styleId="aa">
    <w:name w:val="endnote text"/>
    <w:basedOn w:val="a1"/>
    <w:link w:val="13"/>
    <w:uiPriority w:val="99"/>
    <w:rsid w:val="00DC0575"/>
    <w:pPr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ab">
    <w:name w:val="Текст концевой сноски Знак"/>
    <w:aliases w:val="Заголовок 6 Знак Знак"/>
    <w:basedOn w:val="a2"/>
    <w:link w:val="aa"/>
    <w:rsid w:val="00DC0575"/>
    <w:rPr>
      <w:rFonts w:ascii="Calibri" w:eastAsia="Times New Roman" w:hAnsi="Calibri"/>
      <w:sz w:val="20"/>
      <w:szCs w:val="20"/>
      <w:lang w:val="en-US" w:bidi="en-US"/>
    </w:rPr>
  </w:style>
  <w:style w:type="character" w:customStyle="1" w:styleId="13">
    <w:name w:val="Текст концевой сноски Знак1"/>
    <w:basedOn w:val="a2"/>
    <w:link w:val="aa"/>
    <w:uiPriority w:val="99"/>
    <w:locked/>
    <w:rsid w:val="00DC0575"/>
    <w:rPr>
      <w:rFonts w:eastAsia="Times New Roman"/>
      <w:sz w:val="16"/>
      <w:szCs w:val="20"/>
      <w:lang w:val="en-US" w:eastAsia="ru-RU" w:bidi="en-US"/>
    </w:rPr>
  </w:style>
  <w:style w:type="paragraph" w:styleId="23">
    <w:name w:val="Body Text 2"/>
    <w:basedOn w:val="a1"/>
    <w:link w:val="220"/>
    <w:uiPriority w:val="99"/>
    <w:rsid w:val="00DC0575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24">
    <w:name w:val="Основной текст 2 Знак"/>
    <w:basedOn w:val="a2"/>
    <w:link w:val="23"/>
    <w:rsid w:val="00DC0575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20">
    <w:name w:val="Основной текст 2 Знак2"/>
    <w:basedOn w:val="a2"/>
    <w:link w:val="23"/>
    <w:uiPriority w:val="99"/>
    <w:locked/>
    <w:rsid w:val="00DC0575"/>
    <w:rPr>
      <w:rFonts w:eastAsia="Times New Roman"/>
      <w:sz w:val="24"/>
      <w:szCs w:val="20"/>
      <w:lang w:val="en-US" w:eastAsia="ru-RU" w:bidi="en-US"/>
    </w:rPr>
  </w:style>
  <w:style w:type="character" w:customStyle="1" w:styleId="ac">
    <w:name w:val="Основной текст с отступом Знак"/>
    <w:aliases w:val="Основной текст с отступом Знак2 Знак1 Знак1,Основной текст с отступом Знак1 Знак Знак1 Знак1,Основной текст с отступом Знак Знак Знак Знак1 Знак1,Основной текст с отступом Знак Знак1 Знак1 Знак"/>
    <w:basedOn w:val="a2"/>
    <w:link w:val="ad"/>
    <w:uiPriority w:val="99"/>
    <w:rsid w:val="00DC0575"/>
    <w:rPr>
      <w:rFonts w:eastAsia="Times New Roman"/>
      <w:sz w:val="24"/>
    </w:rPr>
  </w:style>
  <w:style w:type="paragraph" w:styleId="ad">
    <w:name w:val="Body Text Indent"/>
    <w:aliases w:val="Основной текст с отступом Знак2 Знак1,Основной текст с отступом Знак1 Знак Знак1,Основной текст с отступом Знак Знак Знак Знак1,Основной текст с отступом Знак Знак1 Знак1"/>
    <w:basedOn w:val="a1"/>
    <w:link w:val="ac"/>
    <w:uiPriority w:val="99"/>
    <w:unhideWhenUsed/>
    <w:rsid w:val="00DC0575"/>
    <w:pPr>
      <w:spacing w:after="120"/>
      <w:ind w:left="283"/>
    </w:pPr>
    <w:rPr>
      <w:rFonts w:ascii="Times New Roman" w:hAnsi="Times New Roman"/>
      <w:szCs w:val="22"/>
      <w:lang w:val="ru-RU" w:bidi="ar-SA"/>
    </w:rPr>
  </w:style>
  <w:style w:type="character" w:customStyle="1" w:styleId="25">
    <w:name w:val="Основной текст с отступом Знак2"/>
    <w:basedOn w:val="a2"/>
    <w:link w:val="ad"/>
    <w:uiPriority w:val="99"/>
    <w:semiHidden/>
    <w:rsid w:val="00DC0575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33">
    <w:name w:val="Основной текст с отступом Знак3"/>
    <w:basedOn w:val="a2"/>
    <w:uiPriority w:val="99"/>
    <w:rsid w:val="00DC0575"/>
    <w:rPr>
      <w:sz w:val="22"/>
      <w:szCs w:val="22"/>
      <w:lang w:eastAsia="en-US"/>
    </w:rPr>
  </w:style>
  <w:style w:type="paragraph" w:customStyle="1" w:styleId="xl401">
    <w:name w:val="xl401"/>
    <w:basedOn w:val="a1"/>
    <w:uiPriority w:val="99"/>
    <w:rsid w:val="00DC0575"/>
    <w:pPr>
      <w:spacing w:before="100" w:after="100"/>
    </w:pPr>
    <w:rPr>
      <w:rFonts w:ascii="Courier New" w:hAnsi="Courier New" w:cs="Courier New"/>
      <w:sz w:val="16"/>
      <w:szCs w:val="16"/>
      <w:lang w:eastAsia="ru-RU"/>
    </w:rPr>
  </w:style>
  <w:style w:type="paragraph" w:customStyle="1" w:styleId="I">
    <w:name w:val="I"/>
    <w:basedOn w:val="a1"/>
    <w:uiPriority w:val="99"/>
    <w:rsid w:val="00DC0575"/>
    <w:pPr>
      <w:widowControl w:val="0"/>
      <w:spacing w:line="260" w:lineRule="auto"/>
      <w:ind w:firstLine="851"/>
      <w:jc w:val="both"/>
    </w:pPr>
    <w:rPr>
      <w:rFonts w:ascii="Times New Roman" w:hAnsi="Times New Roman"/>
      <w:lang w:eastAsia="ru-RU"/>
    </w:rPr>
  </w:style>
  <w:style w:type="paragraph" w:styleId="a">
    <w:name w:val="header"/>
    <w:basedOn w:val="a1"/>
    <w:link w:val="26"/>
    <w:uiPriority w:val="99"/>
    <w:rsid w:val="00DC0575"/>
    <w:pPr>
      <w:numPr>
        <w:numId w:val="3"/>
      </w:num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2"/>
    <w:link w:val="a"/>
    <w:rsid w:val="00DC0575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6">
    <w:name w:val="Верхний колонтитул Знак2"/>
    <w:basedOn w:val="a2"/>
    <w:link w:val="a"/>
    <w:uiPriority w:val="99"/>
    <w:locked/>
    <w:rsid w:val="00DC0575"/>
    <w:rPr>
      <w:rFonts w:eastAsia="Times New Roman"/>
      <w:sz w:val="20"/>
      <w:szCs w:val="20"/>
      <w:lang w:val="en-US" w:eastAsia="ru-RU" w:bidi="en-US"/>
    </w:rPr>
  </w:style>
  <w:style w:type="paragraph" w:styleId="34">
    <w:name w:val="Body Text 3"/>
    <w:basedOn w:val="a1"/>
    <w:link w:val="320"/>
    <w:rsid w:val="00DC0575"/>
    <w:pPr>
      <w:spacing w:line="300" w:lineRule="auto"/>
      <w:jc w:val="both"/>
    </w:pPr>
    <w:rPr>
      <w:rFonts w:ascii="Symbol" w:hAnsi="Symbol"/>
      <w:szCs w:val="20"/>
      <w:lang w:eastAsia="ru-RU"/>
    </w:rPr>
  </w:style>
  <w:style w:type="character" w:customStyle="1" w:styleId="35">
    <w:name w:val="Основной текст 3 Знак"/>
    <w:basedOn w:val="a2"/>
    <w:link w:val="34"/>
    <w:rsid w:val="00DC0575"/>
    <w:rPr>
      <w:rFonts w:ascii="Calibri" w:eastAsia="Times New Roman" w:hAnsi="Calibri"/>
      <w:sz w:val="16"/>
      <w:szCs w:val="16"/>
      <w:lang w:val="en-US" w:bidi="en-US"/>
    </w:rPr>
  </w:style>
  <w:style w:type="character" w:customStyle="1" w:styleId="320">
    <w:name w:val="Основной текст 3 Знак2"/>
    <w:basedOn w:val="a2"/>
    <w:link w:val="34"/>
    <w:locked/>
    <w:rsid w:val="00DC0575"/>
    <w:rPr>
      <w:rFonts w:ascii="Symbol" w:eastAsia="Times New Roman" w:hAnsi="Symbol"/>
      <w:sz w:val="24"/>
      <w:szCs w:val="20"/>
      <w:lang w:val="en-US" w:eastAsia="ru-RU" w:bidi="en-US"/>
    </w:rPr>
  </w:style>
  <w:style w:type="paragraph" w:styleId="af">
    <w:name w:val="footer"/>
    <w:basedOn w:val="a1"/>
    <w:link w:val="27"/>
    <w:uiPriority w:val="99"/>
    <w:rsid w:val="00DC0575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2"/>
    <w:link w:val="af"/>
    <w:uiPriority w:val="99"/>
    <w:rsid w:val="00DC0575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7">
    <w:name w:val="Нижний колонтитул Знак2"/>
    <w:basedOn w:val="a2"/>
    <w:link w:val="af"/>
    <w:uiPriority w:val="99"/>
    <w:locked/>
    <w:rsid w:val="00DC0575"/>
    <w:rPr>
      <w:rFonts w:eastAsia="Times New Roman"/>
      <w:sz w:val="20"/>
      <w:szCs w:val="20"/>
      <w:lang w:val="en-US" w:eastAsia="ru-RU" w:bidi="en-US"/>
    </w:rPr>
  </w:style>
  <w:style w:type="character" w:styleId="af1">
    <w:name w:val="page number"/>
    <w:basedOn w:val="a2"/>
    <w:uiPriority w:val="99"/>
    <w:rsid w:val="00DC0575"/>
    <w:rPr>
      <w:rFonts w:cs="Times New Roman"/>
    </w:rPr>
  </w:style>
  <w:style w:type="paragraph" w:styleId="af2">
    <w:name w:val="caption"/>
    <w:basedOn w:val="a1"/>
    <w:next w:val="a1"/>
    <w:uiPriority w:val="35"/>
    <w:unhideWhenUsed/>
    <w:qFormat/>
    <w:rsid w:val="00DC0575"/>
    <w:rPr>
      <w:rFonts w:ascii="Times New Roman" w:hAnsi="Times New Roman"/>
      <w:b/>
      <w:bCs/>
      <w:sz w:val="20"/>
      <w:szCs w:val="20"/>
      <w:lang w:eastAsia="ru-RU"/>
    </w:rPr>
  </w:style>
  <w:style w:type="paragraph" w:styleId="28">
    <w:name w:val="Body Text Indent 2"/>
    <w:basedOn w:val="a1"/>
    <w:link w:val="221"/>
    <w:uiPriority w:val="99"/>
    <w:rsid w:val="00DC0575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character" w:customStyle="1" w:styleId="29">
    <w:name w:val="Основной текст с отступом 2 Знак"/>
    <w:basedOn w:val="a2"/>
    <w:link w:val="28"/>
    <w:rsid w:val="00DC0575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21">
    <w:name w:val="Основной текст с отступом 2 Знак2"/>
    <w:basedOn w:val="a2"/>
    <w:link w:val="28"/>
    <w:uiPriority w:val="99"/>
    <w:locked/>
    <w:rsid w:val="00DC0575"/>
    <w:rPr>
      <w:rFonts w:eastAsia="Times New Roman"/>
      <w:sz w:val="24"/>
      <w:szCs w:val="20"/>
      <w:lang w:val="en-US" w:eastAsia="ru-RU" w:bidi="en-US"/>
    </w:rPr>
  </w:style>
  <w:style w:type="paragraph" w:styleId="36">
    <w:name w:val="Body Text Indent 3"/>
    <w:basedOn w:val="a1"/>
    <w:link w:val="321"/>
    <w:uiPriority w:val="99"/>
    <w:rsid w:val="00DC0575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37">
    <w:name w:val="Основной текст с отступом 3 Знак"/>
    <w:basedOn w:val="a2"/>
    <w:link w:val="36"/>
    <w:uiPriority w:val="99"/>
    <w:rsid w:val="00DC0575"/>
    <w:rPr>
      <w:rFonts w:ascii="Calibri" w:eastAsia="Times New Roman" w:hAnsi="Calibri"/>
      <w:sz w:val="16"/>
      <w:szCs w:val="16"/>
      <w:lang w:val="en-US" w:bidi="en-US"/>
    </w:rPr>
  </w:style>
  <w:style w:type="character" w:customStyle="1" w:styleId="321">
    <w:name w:val="Основной текст с отступом 3 Знак2"/>
    <w:basedOn w:val="a2"/>
    <w:link w:val="36"/>
    <w:uiPriority w:val="99"/>
    <w:locked/>
    <w:rsid w:val="00DC0575"/>
    <w:rPr>
      <w:rFonts w:eastAsia="Times New Roman"/>
      <w:sz w:val="16"/>
      <w:szCs w:val="20"/>
      <w:lang w:val="en-US" w:eastAsia="ru-RU" w:bidi="en-US"/>
    </w:rPr>
  </w:style>
  <w:style w:type="paragraph" w:customStyle="1" w:styleId="Normal31">
    <w:name w:val="Normal31"/>
    <w:uiPriority w:val="99"/>
    <w:rsid w:val="00DC0575"/>
    <w:pPr>
      <w:widowControl w:val="0"/>
      <w:spacing w:after="200" w:line="276" w:lineRule="auto"/>
    </w:pPr>
    <w:rPr>
      <w:rFonts w:eastAsia="Times New Roman"/>
      <w:sz w:val="24"/>
      <w:szCs w:val="24"/>
      <w:lang w:eastAsia="ru-RU"/>
    </w:rPr>
  </w:style>
  <w:style w:type="character" w:customStyle="1" w:styleId="af3">
    <w:name w:val="Текст выноски Знак"/>
    <w:basedOn w:val="a2"/>
    <w:link w:val="af4"/>
    <w:rsid w:val="00DC0575"/>
    <w:rPr>
      <w:rFonts w:ascii="Tahoma" w:eastAsia="Times New Roman" w:hAnsi="Tahoma" w:cs="Tahoma"/>
      <w:sz w:val="16"/>
      <w:szCs w:val="16"/>
    </w:rPr>
  </w:style>
  <w:style w:type="paragraph" w:styleId="af4">
    <w:name w:val="Balloon Text"/>
    <w:basedOn w:val="a1"/>
    <w:link w:val="af3"/>
    <w:unhideWhenUsed/>
    <w:rsid w:val="00DC0575"/>
    <w:rPr>
      <w:rFonts w:ascii="Tahoma" w:hAnsi="Tahoma" w:cs="Tahoma"/>
      <w:sz w:val="16"/>
      <w:szCs w:val="16"/>
      <w:lang w:val="ru-RU" w:bidi="ar-SA"/>
    </w:rPr>
  </w:style>
  <w:style w:type="character" w:customStyle="1" w:styleId="14">
    <w:name w:val="Текст выноски Знак1"/>
    <w:basedOn w:val="a2"/>
    <w:link w:val="af4"/>
    <w:uiPriority w:val="99"/>
    <w:rsid w:val="00DC0575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5">
    <w:name w:val="Текст сноски Знак"/>
    <w:basedOn w:val="a2"/>
    <w:link w:val="af6"/>
    <w:rsid w:val="00DC0575"/>
    <w:rPr>
      <w:rFonts w:eastAsia="Times New Roman"/>
    </w:rPr>
  </w:style>
  <w:style w:type="paragraph" w:styleId="af6">
    <w:name w:val="footnote text"/>
    <w:basedOn w:val="a1"/>
    <w:link w:val="af5"/>
    <w:rsid w:val="00DC0575"/>
    <w:rPr>
      <w:rFonts w:ascii="Times New Roman" w:hAnsi="Times New Roman"/>
      <w:sz w:val="26"/>
      <w:szCs w:val="22"/>
      <w:lang w:val="ru-RU" w:bidi="ar-SA"/>
    </w:rPr>
  </w:style>
  <w:style w:type="character" w:customStyle="1" w:styleId="15">
    <w:name w:val="Текст сноски Знак1"/>
    <w:basedOn w:val="a2"/>
    <w:link w:val="af6"/>
    <w:uiPriority w:val="99"/>
    <w:rsid w:val="00DC0575"/>
    <w:rPr>
      <w:rFonts w:ascii="Calibri" w:eastAsia="Times New Roman" w:hAnsi="Calibri"/>
      <w:sz w:val="20"/>
      <w:szCs w:val="20"/>
      <w:lang w:val="en-US" w:bidi="en-US"/>
    </w:rPr>
  </w:style>
  <w:style w:type="paragraph" w:customStyle="1" w:styleId="38">
    <w:name w:val="заголовок 3"/>
    <w:basedOn w:val="a1"/>
    <w:next w:val="a1"/>
    <w:rsid w:val="00DC0575"/>
    <w:pPr>
      <w:keepNext/>
      <w:spacing w:before="120" w:after="120"/>
      <w:jc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a0">
    <w:name w:val="Список с номерами"/>
    <w:basedOn w:val="a1"/>
    <w:rsid w:val="00DC0575"/>
    <w:pPr>
      <w:numPr>
        <w:numId w:val="2"/>
      </w:numPr>
      <w:spacing w:before="120"/>
      <w:jc w:val="both"/>
    </w:pPr>
    <w:rPr>
      <w:rFonts w:ascii="Times New Roman" w:hAnsi="Times New Roman"/>
      <w:sz w:val="16"/>
      <w:szCs w:val="16"/>
      <w:lang w:eastAsia="ru-RU"/>
    </w:rPr>
  </w:style>
  <w:style w:type="paragraph" w:customStyle="1" w:styleId="xl24">
    <w:name w:val="xl24"/>
    <w:basedOn w:val="a1"/>
    <w:rsid w:val="00DC0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styleId="af7">
    <w:name w:val="Body Text"/>
    <w:basedOn w:val="a1"/>
    <w:link w:val="2a"/>
    <w:uiPriority w:val="99"/>
    <w:rsid w:val="00DC0575"/>
    <w:pPr>
      <w:spacing w:after="60" w:line="180" w:lineRule="exact"/>
      <w:jc w:val="center"/>
    </w:pPr>
    <w:rPr>
      <w:rFonts w:ascii="Arial" w:hAnsi="Arial" w:cs="Arial"/>
      <w:b/>
      <w:bCs/>
      <w:i/>
      <w:iCs/>
      <w:spacing w:val="10"/>
      <w:sz w:val="16"/>
      <w:szCs w:val="16"/>
      <w:lang w:eastAsia="ru-RU"/>
    </w:rPr>
  </w:style>
  <w:style w:type="character" w:customStyle="1" w:styleId="af8">
    <w:name w:val="Основной текст Знак"/>
    <w:basedOn w:val="a2"/>
    <w:link w:val="af7"/>
    <w:uiPriority w:val="99"/>
    <w:rsid w:val="00DC0575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a">
    <w:name w:val="Основной текст Знак2"/>
    <w:basedOn w:val="a2"/>
    <w:link w:val="af7"/>
    <w:uiPriority w:val="99"/>
    <w:locked/>
    <w:rsid w:val="00DC0575"/>
    <w:rPr>
      <w:rFonts w:ascii="Arial" w:eastAsia="Times New Roman" w:hAnsi="Arial" w:cs="Arial"/>
      <w:b/>
      <w:bCs/>
      <w:i/>
      <w:iCs/>
      <w:spacing w:val="10"/>
      <w:sz w:val="16"/>
      <w:szCs w:val="16"/>
      <w:lang w:val="en-US" w:eastAsia="ru-RU" w:bidi="en-US"/>
    </w:rPr>
  </w:style>
  <w:style w:type="paragraph" w:customStyle="1" w:styleId="Normal2">
    <w:name w:val="Normal2"/>
    <w:uiPriority w:val="99"/>
    <w:rsid w:val="00DC0575"/>
    <w:pPr>
      <w:spacing w:after="200" w:line="276" w:lineRule="auto"/>
    </w:pPr>
    <w:rPr>
      <w:rFonts w:eastAsia="Times New Roman"/>
      <w:sz w:val="24"/>
      <w:szCs w:val="24"/>
      <w:lang w:eastAsia="ru-RU"/>
    </w:rPr>
  </w:style>
  <w:style w:type="paragraph" w:customStyle="1" w:styleId="16">
    <w:name w:val="Обычный1"/>
    <w:link w:val="17"/>
    <w:uiPriority w:val="99"/>
    <w:rsid w:val="00DC0575"/>
    <w:pPr>
      <w:spacing w:after="200" w:line="276" w:lineRule="auto"/>
    </w:pPr>
    <w:rPr>
      <w:rFonts w:eastAsia="Times New Roman"/>
      <w:sz w:val="22"/>
      <w:lang w:eastAsia="ru-RU"/>
    </w:rPr>
  </w:style>
  <w:style w:type="character" w:customStyle="1" w:styleId="17">
    <w:name w:val="Обычный1 Знак"/>
    <w:basedOn w:val="a2"/>
    <w:link w:val="16"/>
    <w:uiPriority w:val="99"/>
    <w:locked/>
    <w:rsid w:val="00DC0575"/>
    <w:rPr>
      <w:rFonts w:eastAsia="Times New Roman"/>
      <w:sz w:val="22"/>
      <w:lang w:eastAsia="ru-RU"/>
    </w:rPr>
  </w:style>
  <w:style w:type="paragraph" w:customStyle="1" w:styleId="Iau">
    <w:name w:val="Iau"/>
    <w:uiPriority w:val="99"/>
    <w:rsid w:val="00DC0575"/>
    <w:pPr>
      <w:widowControl w:val="0"/>
      <w:spacing w:after="200" w:line="276" w:lineRule="auto"/>
    </w:pPr>
    <w:rPr>
      <w:rFonts w:eastAsia="Times New Roman"/>
      <w:sz w:val="22"/>
      <w:lang w:eastAsia="ru-RU"/>
    </w:rPr>
  </w:style>
  <w:style w:type="paragraph" w:customStyle="1" w:styleId="2b">
    <w:name w:val="Обычный2"/>
    <w:uiPriority w:val="99"/>
    <w:rsid w:val="00DC0575"/>
    <w:pPr>
      <w:spacing w:after="200" w:line="276" w:lineRule="auto"/>
    </w:pPr>
    <w:rPr>
      <w:rFonts w:eastAsia="Times New Roman"/>
      <w:sz w:val="24"/>
      <w:lang w:eastAsia="ru-RU"/>
    </w:rPr>
  </w:style>
  <w:style w:type="paragraph" w:customStyle="1" w:styleId="39">
    <w:name w:val="Обычный3"/>
    <w:rsid w:val="00DC0575"/>
    <w:pPr>
      <w:spacing w:after="200" w:line="276" w:lineRule="auto"/>
    </w:pPr>
    <w:rPr>
      <w:rFonts w:eastAsia="Times New Roman"/>
      <w:snapToGrid w:val="0"/>
      <w:sz w:val="24"/>
      <w:lang w:eastAsia="ru-RU"/>
    </w:rPr>
  </w:style>
  <w:style w:type="paragraph" w:customStyle="1" w:styleId="18">
    <w:name w:val="цифры1"/>
    <w:basedOn w:val="a1"/>
    <w:uiPriority w:val="99"/>
    <w:rsid w:val="00DC0575"/>
    <w:pPr>
      <w:widowControl w:val="0"/>
      <w:spacing w:before="76"/>
      <w:ind w:right="113"/>
      <w:jc w:val="right"/>
    </w:pPr>
    <w:rPr>
      <w:rFonts w:ascii="JournalRub" w:hAnsi="JournalRub" w:cs="JournalRub"/>
      <w:sz w:val="16"/>
      <w:szCs w:val="16"/>
      <w:lang w:eastAsia="ru-RU"/>
    </w:rPr>
  </w:style>
  <w:style w:type="paragraph" w:customStyle="1" w:styleId="210">
    <w:name w:val="Основной текст с отступом 21"/>
    <w:basedOn w:val="a1"/>
    <w:uiPriority w:val="99"/>
    <w:rsid w:val="00DC0575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character" w:customStyle="1" w:styleId="53">
    <w:name w:val="Знак Знак53"/>
    <w:basedOn w:val="a2"/>
    <w:uiPriority w:val="99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paragraph" w:customStyle="1" w:styleId="211">
    <w:name w:val="Основной текст 21"/>
    <w:basedOn w:val="a1"/>
    <w:rsid w:val="00DC0575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af9">
    <w:name w:val="Знак Знак"/>
    <w:basedOn w:val="a2"/>
    <w:uiPriority w:val="99"/>
    <w:rsid w:val="00DC0575"/>
    <w:rPr>
      <w:sz w:val="16"/>
      <w:lang w:val="ru-RU" w:eastAsia="ru-RU" w:bidi="ar-SA"/>
    </w:rPr>
  </w:style>
  <w:style w:type="paragraph" w:customStyle="1" w:styleId="1">
    <w:name w:val="Стиль1"/>
    <w:basedOn w:val="a1"/>
    <w:uiPriority w:val="99"/>
    <w:rsid w:val="00DC0575"/>
    <w:pPr>
      <w:numPr>
        <w:numId w:val="1"/>
      </w:numPr>
      <w:spacing w:line="300" w:lineRule="atLeast"/>
      <w:jc w:val="both"/>
    </w:pPr>
    <w:rPr>
      <w:rFonts w:ascii="Arial" w:hAnsi="Arial" w:cs="Arial"/>
      <w:b/>
      <w:bCs/>
      <w:sz w:val="32"/>
      <w:szCs w:val="32"/>
      <w:lang w:eastAsia="ru-RU"/>
    </w:rPr>
  </w:style>
  <w:style w:type="paragraph" w:customStyle="1" w:styleId="xl40">
    <w:name w:val="xl40"/>
    <w:basedOn w:val="a1"/>
    <w:rsid w:val="00DC0575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customStyle="1" w:styleId="xl22">
    <w:name w:val="xl22"/>
    <w:basedOn w:val="a1"/>
    <w:uiPriority w:val="99"/>
    <w:rsid w:val="00DC0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customStyle="1" w:styleId="afa">
    <w:name w:val="Î"/>
    <w:basedOn w:val="a1"/>
    <w:rsid w:val="00DC0575"/>
    <w:pPr>
      <w:widowControl w:val="0"/>
      <w:spacing w:line="260" w:lineRule="auto"/>
      <w:ind w:firstLine="851"/>
      <w:jc w:val="both"/>
    </w:pPr>
    <w:rPr>
      <w:rFonts w:ascii="Baltica" w:hAnsi="Baltica" w:cs="Baltica"/>
      <w:lang w:eastAsia="ru-RU"/>
    </w:rPr>
  </w:style>
  <w:style w:type="paragraph" w:customStyle="1" w:styleId="Iniiaiieoaeno21">
    <w:name w:val="Iniiaiie oaeno 21"/>
    <w:basedOn w:val="a1"/>
    <w:uiPriority w:val="99"/>
    <w:rsid w:val="00DC0575"/>
    <w:pPr>
      <w:widowControl w:val="0"/>
      <w:spacing w:before="120" w:line="-300" w:lineRule="auto"/>
      <w:ind w:firstLine="851"/>
      <w:jc w:val="both"/>
    </w:pPr>
    <w:rPr>
      <w:rFonts w:ascii="Times New Roman" w:hAnsi="Times New Roman"/>
      <w:lang w:eastAsia="ru-RU"/>
    </w:rPr>
  </w:style>
  <w:style w:type="paragraph" w:customStyle="1" w:styleId="BodyTextIndent2313">
    <w:name w:val="Body Text Indent 2313"/>
    <w:basedOn w:val="a1"/>
    <w:uiPriority w:val="99"/>
    <w:rsid w:val="00DC0575"/>
    <w:pPr>
      <w:spacing w:line="36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3a">
    <w:name w:val="Верхний колонтитул3"/>
    <w:basedOn w:val="a1"/>
    <w:uiPriority w:val="99"/>
    <w:rsid w:val="00DC0575"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  <w:szCs w:val="20"/>
      <w:lang w:eastAsia="ru-RU"/>
    </w:rPr>
  </w:style>
  <w:style w:type="paragraph" w:customStyle="1" w:styleId="xl2424">
    <w:name w:val="xl2424"/>
    <w:basedOn w:val="a1"/>
    <w:uiPriority w:val="99"/>
    <w:rsid w:val="00DC0575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ascii="Times New Roman" w:eastAsia="Arial Unicode MS" w:hAnsi="Times New Roman"/>
      <w:sz w:val="16"/>
      <w:szCs w:val="16"/>
      <w:lang w:eastAsia="ru-RU"/>
    </w:rPr>
  </w:style>
  <w:style w:type="paragraph" w:customStyle="1" w:styleId="xl4019">
    <w:name w:val="xl4019"/>
    <w:basedOn w:val="a1"/>
    <w:uiPriority w:val="99"/>
    <w:rsid w:val="00DC0575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customStyle="1" w:styleId="575">
    <w:name w:val="заголовок5.75"/>
    <w:basedOn w:val="a1"/>
    <w:next w:val="a1"/>
    <w:uiPriority w:val="99"/>
    <w:rsid w:val="00DC0575"/>
    <w:pPr>
      <w:keepNext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57">
    <w:name w:val="заголовок5.7"/>
    <w:basedOn w:val="a1"/>
    <w:next w:val="a1"/>
    <w:uiPriority w:val="99"/>
    <w:rsid w:val="00DC0575"/>
    <w:pPr>
      <w:keepNext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xl23">
    <w:name w:val="xl23"/>
    <w:basedOn w:val="a1"/>
    <w:uiPriority w:val="99"/>
    <w:rsid w:val="00DC0575"/>
    <w:pP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customStyle="1" w:styleId="xl25">
    <w:name w:val="xl25"/>
    <w:basedOn w:val="a1"/>
    <w:uiPriority w:val="99"/>
    <w:rsid w:val="00DC0575"/>
    <w:pPr>
      <w:spacing w:before="100" w:beforeAutospacing="1" w:after="100" w:afterAutospacing="1"/>
      <w:jc w:val="right"/>
    </w:pPr>
    <w:rPr>
      <w:rFonts w:ascii="Times New Roman" w:eastAsia="Arial Unicode MS" w:hAnsi="Times New Roman"/>
      <w:lang w:eastAsia="ru-RU"/>
    </w:rPr>
  </w:style>
  <w:style w:type="paragraph" w:customStyle="1" w:styleId="BodyText21">
    <w:name w:val="Body Text 21"/>
    <w:basedOn w:val="a1"/>
    <w:uiPriority w:val="99"/>
    <w:rsid w:val="00DC0575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afb">
    <w:name w:val="Основной текст с от"/>
    <w:basedOn w:val="16"/>
    <w:uiPriority w:val="99"/>
    <w:rsid w:val="00DC0575"/>
    <w:pPr>
      <w:spacing w:line="300" w:lineRule="auto"/>
      <w:ind w:firstLine="851"/>
      <w:jc w:val="both"/>
    </w:pPr>
    <w:rPr>
      <w:sz w:val="24"/>
      <w:szCs w:val="24"/>
    </w:rPr>
  </w:style>
  <w:style w:type="paragraph" w:customStyle="1" w:styleId="3b">
    <w:name w:val="çàãîëîâîê 3"/>
    <w:basedOn w:val="a1"/>
    <w:next w:val="a1"/>
    <w:uiPriority w:val="99"/>
    <w:rsid w:val="00DC0575"/>
    <w:pPr>
      <w:keepNext/>
      <w:widowControl w:val="0"/>
      <w:spacing w:before="120" w:after="120"/>
      <w:jc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styleId="afc">
    <w:name w:val="Block Text"/>
    <w:basedOn w:val="a1"/>
    <w:uiPriority w:val="99"/>
    <w:rsid w:val="00DC0575"/>
    <w:pPr>
      <w:spacing w:line="200" w:lineRule="exact"/>
      <w:ind w:left="-113" w:right="-113" w:firstLine="851"/>
      <w:jc w:val="both"/>
    </w:pPr>
    <w:rPr>
      <w:rFonts w:ascii="Arial" w:hAnsi="Arial" w:cs="Arial"/>
      <w:spacing w:val="10"/>
      <w:sz w:val="16"/>
      <w:szCs w:val="16"/>
      <w:lang w:eastAsia="ru-RU"/>
    </w:rPr>
  </w:style>
  <w:style w:type="character" w:styleId="afd">
    <w:name w:val="FollowedHyperlink"/>
    <w:basedOn w:val="a2"/>
    <w:uiPriority w:val="99"/>
    <w:rsid w:val="00DC0575"/>
    <w:rPr>
      <w:rFonts w:cs="Times New Roman"/>
      <w:color w:val="800080"/>
      <w:u w:val="single"/>
    </w:rPr>
  </w:style>
  <w:style w:type="table" w:styleId="afe">
    <w:name w:val="Table Grid"/>
    <w:basedOn w:val="a3"/>
    <w:uiPriority w:val="99"/>
    <w:rsid w:val="00DC0575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Normal (Web)"/>
    <w:basedOn w:val="a1"/>
    <w:uiPriority w:val="99"/>
    <w:rsid w:val="00DC0575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styleId="52">
    <w:name w:val="toc 5"/>
    <w:basedOn w:val="a1"/>
    <w:next w:val="a1"/>
    <w:autoRedefine/>
    <w:uiPriority w:val="39"/>
    <w:rsid w:val="00DC0575"/>
    <w:pPr>
      <w:tabs>
        <w:tab w:val="right" w:leader="dot" w:pos="9060"/>
      </w:tabs>
      <w:spacing w:before="40"/>
      <w:ind w:left="181" w:hanging="181"/>
    </w:pPr>
    <w:rPr>
      <w:rFonts w:ascii="Arial" w:hAnsi="Arial" w:cs="Arial"/>
      <w:caps/>
      <w:noProof/>
      <w:spacing w:val="10"/>
      <w:lang w:val="ru-RU" w:eastAsia="ru-RU"/>
    </w:rPr>
  </w:style>
  <w:style w:type="paragraph" w:customStyle="1" w:styleId="310">
    <w:name w:val="Основной текст 31"/>
    <w:basedOn w:val="a1"/>
    <w:uiPriority w:val="99"/>
    <w:rsid w:val="00DC0575"/>
    <w:pPr>
      <w:spacing w:line="300" w:lineRule="auto"/>
      <w:jc w:val="both"/>
    </w:pPr>
    <w:rPr>
      <w:rFonts w:ascii="Symbol" w:eastAsia="Symbol" w:hAnsi="Symbol"/>
      <w:szCs w:val="20"/>
      <w:lang w:eastAsia="ru-RU"/>
    </w:rPr>
  </w:style>
  <w:style w:type="character" w:customStyle="1" w:styleId="19">
    <w:name w:val="Знак Знак1"/>
    <w:basedOn w:val="a2"/>
    <w:uiPriority w:val="99"/>
    <w:locked/>
    <w:rsid w:val="00DC0575"/>
    <w:rPr>
      <w:sz w:val="24"/>
      <w:szCs w:val="24"/>
      <w:lang w:val="ru-RU" w:eastAsia="ru-RU" w:bidi="ar-SA"/>
    </w:rPr>
  </w:style>
  <w:style w:type="character" w:customStyle="1" w:styleId="61">
    <w:name w:val="Знак Знак6"/>
    <w:basedOn w:val="a2"/>
    <w:locked/>
    <w:rsid w:val="00DC0575"/>
    <w:rPr>
      <w:b/>
      <w:bCs/>
      <w:sz w:val="32"/>
      <w:szCs w:val="32"/>
      <w:lang w:val="ru-RU" w:eastAsia="ru-RU"/>
    </w:rPr>
  </w:style>
  <w:style w:type="character" w:customStyle="1" w:styleId="41">
    <w:name w:val="Знак Знак4"/>
    <w:basedOn w:val="a2"/>
    <w:locked/>
    <w:rsid w:val="00DC0575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200">
    <w:name w:val="Знак Знак20"/>
    <w:basedOn w:val="a2"/>
    <w:locked/>
    <w:rsid w:val="00DC0575"/>
    <w:rPr>
      <w:sz w:val="24"/>
      <w:szCs w:val="24"/>
      <w:lang w:val="ru-RU" w:eastAsia="ru-RU"/>
    </w:rPr>
  </w:style>
  <w:style w:type="paragraph" w:customStyle="1" w:styleId="aff0">
    <w:name w:val="лллл"/>
    <w:basedOn w:val="a1"/>
    <w:uiPriority w:val="99"/>
    <w:rsid w:val="00DC0575"/>
    <w:rPr>
      <w:rFonts w:ascii="Arbat" w:hAnsi="Arbat" w:cs="Arbat"/>
      <w:shadow/>
      <w:sz w:val="28"/>
      <w:szCs w:val="28"/>
      <w:lang w:eastAsia="ru-RU"/>
    </w:rPr>
  </w:style>
  <w:style w:type="character" w:customStyle="1" w:styleId="201">
    <w:name w:val="Знак Знак201"/>
    <w:basedOn w:val="a2"/>
    <w:uiPriority w:val="99"/>
    <w:locked/>
    <w:rsid w:val="00DC0575"/>
    <w:rPr>
      <w:sz w:val="24"/>
      <w:szCs w:val="24"/>
      <w:lang w:val="ru-RU" w:eastAsia="ru-RU"/>
    </w:rPr>
  </w:style>
  <w:style w:type="character" w:customStyle="1" w:styleId="1a">
    <w:name w:val="Название Знак1"/>
    <w:basedOn w:val="a2"/>
    <w:uiPriority w:val="99"/>
    <w:locked/>
    <w:rsid w:val="00DC0575"/>
    <w:rPr>
      <w:b/>
      <w:bCs/>
      <w:sz w:val="32"/>
      <w:szCs w:val="32"/>
    </w:rPr>
  </w:style>
  <w:style w:type="character" w:customStyle="1" w:styleId="54">
    <w:name w:val="Знак Знак5"/>
    <w:basedOn w:val="a2"/>
    <w:locked/>
    <w:rsid w:val="00DC0575"/>
    <w:rPr>
      <w:b/>
      <w:bCs/>
      <w:sz w:val="32"/>
      <w:szCs w:val="32"/>
      <w:lang w:val="ru-RU" w:eastAsia="ru-RU"/>
    </w:rPr>
  </w:style>
  <w:style w:type="character" w:customStyle="1" w:styleId="610">
    <w:name w:val="Знак Знак61"/>
    <w:basedOn w:val="a2"/>
    <w:uiPriority w:val="99"/>
    <w:locked/>
    <w:rsid w:val="00DC0575"/>
    <w:rPr>
      <w:b/>
      <w:bCs/>
      <w:sz w:val="32"/>
      <w:szCs w:val="32"/>
      <w:lang w:val="ru-RU" w:eastAsia="ru-RU"/>
    </w:rPr>
  </w:style>
  <w:style w:type="character" w:customStyle="1" w:styleId="202">
    <w:name w:val="Знак Знак202"/>
    <w:basedOn w:val="a2"/>
    <w:uiPriority w:val="99"/>
    <w:locked/>
    <w:rsid w:val="00DC0575"/>
    <w:rPr>
      <w:sz w:val="24"/>
      <w:szCs w:val="24"/>
      <w:lang w:val="ru-RU" w:eastAsia="ru-RU"/>
    </w:rPr>
  </w:style>
  <w:style w:type="character" w:customStyle="1" w:styleId="3c">
    <w:name w:val="Знак Знак3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250">
    <w:name w:val="Знак Знак25"/>
    <w:basedOn w:val="a2"/>
    <w:locked/>
    <w:rsid w:val="00DC0575"/>
    <w:rPr>
      <w:sz w:val="24"/>
      <w:szCs w:val="24"/>
      <w:lang w:val="ru-RU" w:eastAsia="ru-RU"/>
    </w:rPr>
  </w:style>
  <w:style w:type="character" w:customStyle="1" w:styleId="240">
    <w:name w:val="Знак Знак24"/>
    <w:basedOn w:val="a2"/>
    <w:locked/>
    <w:rsid w:val="00DC0575"/>
    <w:rPr>
      <w:sz w:val="24"/>
      <w:szCs w:val="24"/>
      <w:lang w:val="ru-RU" w:eastAsia="ru-RU"/>
    </w:rPr>
  </w:style>
  <w:style w:type="character" w:customStyle="1" w:styleId="230">
    <w:name w:val="Знак Знак23"/>
    <w:basedOn w:val="a2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2">
    <w:name w:val="Знак Знак22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90">
    <w:name w:val="Знак Знак19"/>
    <w:basedOn w:val="a2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180">
    <w:name w:val="Знак Знак18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170">
    <w:name w:val="Знак Знак17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40">
    <w:name w:val="Знак Знак14"/>
    <w:basedOn w:val="a2"/>
    <w:locked/>
    <w:rsid w:val="00DC0575"/>
    <w:rPr>
      <w:sz w:val="24"/>
      <w:szCs w:val="24"/>
      <w:lang w:val="ru-RU" w:eastAsia="ru-RU"/>
    </w:rPr>
  </w:style>
  <w:style w:type="character" w:customStyle="1" w:styleId="130">
    <w:name w:val="Знак Знак13"/>
    <w:basedOn w:val="a2"/>
    <w:locked/>
    <w:rsid w:val="00DC0575"/>
    <w:rPr>
      <w:sz w:val="24"/>
      <w:szCs w:val="24"/>
      <w:lang w:val="ru-RU" w:eastAsia="ru-RU"/>
    </w:rPr>
  </w:style>
  <w:style w:type="character" w:customStyle="1" w:styleId="120">
    <w:name w:val="Знак Знак12"/>
    <w:basedOn w:val="a2"/>
    <w:locked/>
    <w:rsid w:val="00DC0575"/>
    <w:rPr>
      <w:sz w:val="24"/>
      <w:szCs w:val="24"/>
      <w:lang w:val="ru-RU" w:eastAsia="ru-RU"/>
    </w:rPr>
  </w:style>
  <w:style w:type="character" w:customStyle="1" w:styleId="110">
    <w:name w:val="Знак Знак11"/>
    <w:basedOn w:val="a2"/>
    <w:locked/>
    <w:rsid w:val="00DC0575"/>
    <w:rPr>
      <w:rFonts w:ascii="Arial" w:hAnsi="Arial" w:cs="Arial"/>
      <w:sz w:val="18"/>
      <w:szCs w:val="18"/>
      <w:lang w:val="ru-RU" w:eastAsia="ru-RU"/>
    </w:rPr>
  </w:style>
  <w:style w:type="character" w:customStyle="1" w:styleId="100">
    <w:name w:val="Знак Знак10"/>
    <w:basedOn w:val="a2"/>
    <w:locked/>
    <w:rsid w:val="00DC0575"/>
    <w:rPr>
      <w:rFonts w:ascii="Arial" w:hAnsi="Arial" w:cs="Arial"/>
      <w:spacing w:val="10"/>
      <w:sz w:val="16"/>
      <w:szCs w:val="16"/>
      <w:lang w:val="ru-RU" w:eastAsia="ru-RU"/>
    </w:rPr>
  </w:style>
  <w:style w:type="character" w:customStyle="1" w:styleId="91">
    <w:name w:val="Знак Знак9"/>
    <w:basedOn w:val="a2"/>
    <w:locked/>
    <w:rsid w:val="00DC0575"/>
    <w:rPr>
      <w:sz w:val="24"/>
      <w:szCs w:val="24"/>
      <w:lang w:val="ru-RU" w:eastAsia="ru-RU"/>
    </w:rPr>
  </w:style>
  <w:style w:type="character" w:customStyle="1" w:styleId="62">
    <w:name w:val="Знак Знак62"/>
    <w:basedOn w:val="a2"/>
    <w:locked/>
    <w:rsid w:val="00DC0575"/>
    <w:rPr>
      <w:b/>
      <w:bCs/>
      <w:sz w:val="32"/>
      <w:szCs w:val="32"/>
      <w:lang w:val="ru-RU" w:eastAsia="ru-RU"/>
    </w:rPr>
  </w:style>
  <w:style w:type="character" w:customStyle="1" w:styleId="410">
    <w:name w:val="Знак Знак410"/>
    <w:basedOn w:val="a2"/>
    <w:uiPriority w:val="99"/>
    <w:locked/>
    <w:rsid w:val="00DC0575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203">
    <w:name w:val="Знак Знак203"/>
    <w:basedOn w:val="a2"/>
    <w:uiPriority w:val="99"/>
    <w:locked/>
    <w:rsid w:val="00DC0575"/>
    <w:rPr>
      <w:sz w:val="24"/>
      <w:szCs w:val="24"/>
      <w:lang w:val="ru-RU" w:eastAsia="ru-RU"/>
    </w:rPr>
  </w:style>
  <w:style w:type="character" w:customStyle="1" w:styleId="510">
    <w:name w:val="Знак Знак510"/>
    <w:basedOn w:val="a2"/>
    <w:uiPriority w:val="99"/>
    <w:locked/>
    <w:rsid w:val="00DC0575"/>
    <w:rPr>
      <w:b/>
      <w:bCs/>
      <w:sz w:val="32"/>
      <w:szCs w:val="32"/>
      <w:lang w:val="ru-RU" w:eastAsia="ru-RU"/>
    </w:rPr>
  </w:style>
  <w:style w:type="character" w:customStyle="1" w:styleId="3100">
    <w:name w:val="Знак Знак310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600">
    <w:name w:val="Знак Знак60"/>
    <w:basedOn w:val="a2"/>
    <w:locked/>
    <w:rsid w:val="00DC0575"/>
    <w:rPr>
      <w:sz w:val="24"/>
      <w:szCs w:val="24"/>
      <w:lang w:val="ru-RU" w:eastAsia="ru-RU"/>
    </w:rPr>
  </w:style>
  <w:style w:type="character" w:customStyle="1" w:styleId="251">
    <w:name w:val="Знак Знак251"/>
    <w:basedOn w:val="a2"/>
    <w:uiPriority w:val="99"/>
    <w:locked/>
    <w:rsid w:val="00DC0575"/>
    <w:rPr>
      <w:sz w:val="24"/>
      <w:szCs w:val="24"/>
      <w:lang w:val="ru-RU" w:eastAsia="ru-RU"/>
    </w:rPr>
  </w:style>
  <w:style w:type="character" w:customStyle="1" w:styleId="241">
    <w:name w:val="Знак Знак241"/>
    <w:basedOn w:val="a2"/>
    <w:uiPriority w:val="99"/>
    <w:locked/>
    <w:rsid w:val="00DC0575"/>
    <w:rPr>
      <w:sz w:val="24"/>
      <w:szCs w:val="24"/>
      <w:lang w:val="ru-RU" w:eastAsia="ru-RU"/>
    </w:rPr>
  </w:style>
  <w:style w:type="character" w:customStyle="1" w:styleId="231">
    <w:name w:val="Знак Знак231"/>
    <w:basedOn w:val="a2"/>
    <w:uiPriority w:val="99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91">
    <w:name w:val="Знак Знак191"/>
    <w:basedOn w:val="a2"/>
    <w:uiPriority w:val="99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181">
    <w:name w:val="Знак Знак181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171">
    <w:name w:val="Знак Знак171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41">
    <w:name w:val="Знак Знак141"/>
    <w:basedOn w:val="a2"/>
    <w:uiPriority w:val="99"/>
    <w:locked/>
    <w:rsid w:val="00DC0575"/>
    <w:rPr>
      <w:sz w:val="24"/>
      <w:szCs w:val="24"/>
      <w:lang w:val="ru-RU" w:eastAsia="ru-RU"/>
    </w:rPr>
  </w:style>
  <w:style w:type="character" w:customStyle="1" w:styleId="131">
    <w:name w:val="Знак Знак131"/>
    <w:basedOn w:val="a2"/>
    <w:uiPriority w:val="99"/>
    <w:locked/>
    <w:rsid w:val="00DC0575"/>
    <w:rPr>
      <w:sz w:val="24"/>
      <w:szCs w:val="24"/>
      <w:lang w:val="ru-RU" w:eastAsia="ru-RU"/>
    </w:rPr>
  </w:style>
  <w:style w:type="character" w:customStyle="1" w:styleId="121">
    <w:name w:val="Знак Знак121"/>
    <w:basedOn w:val="a2"/>
    <w:uiPriority w:val="99"/>
    <w:locked/>
    <w:rsid w:val="00DC0575"/>
    <w:rPr>
      <w:sz w:val="24"/>
      <w:szCs w:val="24"/>
      <w:lang w:val="ru-RU" w:eastAsia="ru-RU"/>
    </w:rPr>
  </w:style>
  <w:style w:type="character" w:customStyle="1" w:styleId="111">
    <w:name w:val="Знак Знак111"/>
    <w:basedOn w:val="a2"/>
    <w:uiPriority w:val="99"/>
    <w:locked/>
    <w:rsid w:val="00DC0575"/>
    <w:rPr>
      <w:rFonts w:ascii="Arial" w:hAnsi="Arial" w:cs="Arial"/>
      <w:sz w:val="18"/>
      <w:szCs w:val="18"/>
      <w:lang w:val="ru-RU" w:eastAsia="ru-RU"/>
    </w:rPr>
  </w:style>
  <w:style w:type="character" w:customStyle="1" w:styleId="101">
    <w:name w:val="Знак Знак101"/>
    <w:basedOn w:val="a2"/>
    <w:uiPriority w:val="99"/>
    <w:locked/>
    <w:rsid w:val="00DC0575"/>
    <w:rPr>
      <w:rFonts w:ascii="Arial" w:hAnsi="Arial" w:cs="Arial"/>
      <w:spacing w:val="10"/>
      <w:sz w:val="16"/>
      <w:szCs w:val="16"/>
      <w:lang w:val="ru-RU" w:eastAsia="ru-RU"/>
    </w:rPr>
  </w:style>
  <w:style w:type="character" w:customStyle="1" w:styleId="910">
    <w:name w:val="Знак Знак91"/>
    <w:basedOn w:val="a2"/>
    <w:uiPriority w:val="99"/>
    <w:locked/>
    <w:rsid w:val="00DC0575"/>
    <w:rPr>
      <w:sz w:val="24"/>
      <w:szCs w:val="24"/>
      <w:lang w:val="ru-RU" w:eastAsia="ru-RU"/>
    </w:rPr>
  </w:style>
  <w:style w:type="character" w:customStyle="1" w:styleId="400">
    <w:name w:val="Знак Знак40"/>
    <w:basedOn w:val="a2"/>
    <w:locked/>
    <w:rsid w:val="00DC0575"/>
    <w:rPr>
      <w:sz w:val="24"/>
      <w:szCs w:val="24"/>
      <w:lang w:val="ru-RU" w:eastAsia="ru-RU"/>
    </w:rPr>
  </w:style>
  <w:style w:type="character" w:customStyle="1" w:styleId="390">
    <w:name w:val="Знак Знак39"/>
    <w:basedOn w:val="a2"/>
    <w:locked/>
    <w:rsid w:val="00DC0575"/>
    <w:rPr>
      <w:sz w:val="24"/>
      <w:szCs w:val="24"/>
      <w:lang w:val="ru-RU" w:eastAsia="ru-RU"/>
    </w:rPr>
  </w:style>
  <w:style w:type="character" w:customStyle="1" w:styleId="380">
    <w:name w:val="Знак Знак38"/>
    <w:basedOn w:val="a2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70">
    <w:name w:val="Знак Знак37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350">
    <w:name w:val="Знак Знак35"/>
    <w:basedOn w:val="a2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340">
    <w:name w:val="Знак Знак34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330">
    <w:name w:val="Знак Знак33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322">
    <w:name w:val="Знак Знак32"/>
    <w:basedOn w:val="a2"/>
    <w:locked/>
    <w:rsid w:val="00DC0575"/>
    <w:rPr>
      <w:b/>
      <w:bCs/>
      <w:sz w:val="18"/>
      <w:szCs w:val="18"/>
      <w:lang w:val="ru-RU" w:eastAsia="ru-RU"/>
    </w:rPr>
  </w:style>
  <w:style w:type="character" w:customStyle="1" w:styleId="300">
    <w:name w:val="Знак Знак30"/>
    <w:basedOn w:val="a2"/>
    <w:locked/>
    <w:rsid w:val="00DC0575"/>
    <w:rPr>
      <w:sz w:val="24"/>
      <w:szCs w:val="24"/>
      <w:lang w:val="ru-RU" w:eastAsia="ru-RU"/>
    </w:rPr>
  </w:style>
  <w:style w:type="character" w:customStyle="1" w:styleId="290">
    <w:name w:val="Знак Знак29"/>
    <w:basedOn w:val="a2"/>
    <w:locked/>
    <w:rsid w:val="00DC0575"/>
    <w:rPr>
      <w:rFonts w:ascii="Arial" w:hAnsi="Arial" w:cs="Arial"/>
      <w:sz w:val="18"/>
      <w:szCs w:val="18"/>
      <w:lang w:val="ru-RU" w:eastAsia="ru-RU"/>
    </w:rPr>
  </w:style>
  <w:style w:type="character" w:customStyle="1" w:styleId="280">
    <w:name w:val="Знак Знак28"/>
    <w:basedOn w:val="a2"/>
    <w:locked/>
    <w:rsid w:val="00DC0575"/>
    <w:rPr>
      <w:sz w:val="24"/>
      <w:szCs w:val="24"/>
      <w:lang w:val="ru-RU" w:eastAsia="ru-RU"/>
    </w:rPr>
  </w:style>
  <w:style w:type="character" w:customStyle="1" w:styleId="270">
    <w:name w:val="Знак Знак27"/>
    <w:basedOn w:val="a2"/>
    <w:locked/>
    <w:rsid w:val="00DC0575"/>
    <w:rPr>
      <w:sz w:val="24"/>
      <w:szCs w:val="24"/>
      <w:lang w:val="ru-RU" w:eastAsia="ru-RU"/>
    </w:rPr>
  </w:style>
  <w:style w:type="character" w:customStyle="1" w:styleId="260">
    <w:name w:val="Знак Знак26"/>
    <w:basedOn w:val="a2"/>
    <w:locked/>
    <w:rsid w:val="00DC0575"/>
    <w:rPr>
      <w:sz w:val="16"/>
      <w:szCs w:val="16"/>
      <w:lang w:val="ru-RU" w:eastAsia="ru-RU"/>
    </w:rPr>
  </w:style>
  <w:style w:type="character" w:customStyle="1" w:styleId="212">
    <w:name w:val="Знак Знак21"/>
    <w:basedOn w:val="a2"/>
    <w:locked/>
    <w:rsid w:val="00DC0575"/>
    <w:rPr>
      <w:sz w:val="24"/>
      <w:szCs w:val="24"/>
      <w:lang w:val="ru-RU" w:eastAsia="ru-RU"/>
    </w:rPr>
  </w:style>
  <w:style w:type="character" w:customStyle="1" w:styleId="160">
    <w:name w:val="Знак Знак16"/>
    <w:basedOn w:val="a2"/>
    <w:locked/>
    <w:rsid w:val="00DC0575"/>
    <w:rPr>
      <w:b/>
      <w:bCs/>
      <w:sz w:val="32"/>
      <w:szCs w:val="32"/>
      <w:lang w:val="ru-RU" w:eastAsia="ru-RU"/>
    </w:rPr>
  </w:style>
  <w:style w:type="character" w:customStyle="1" w:styleId="150">
    <w:name w:val="Знак Знак15"/>
    <w:basedOn w:val="a2"/>
    <w:locked/>
    <w:rsid w:val="00DC0575"/>
    <w:rPr>
      <w:b/>
      <w:bCs/>
      <w:caps/>
      <w:lang w:val="ru-RU" w:eastAsia="ru-RU"/>
    </w:rPr>
  </w:style>
  <w:style w:type="character" w:customStyle="1" w:styleId="81">
    <w:name w:val="Знак Знак8"/>
    <w:basedOn w:val="a2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/>
    </w:rPr>
  </w:style>
  <w:style w:type="character" w:customStyle="1" w:styleId="71">
    <w:name w:val="Знак Знак7"/>
    <w:basedOn w:val="a2"/>
    <w:locked/>
    <w:rsid w:val="00DC0575"/>
    <w:rPr>
      <w:rFonts w:ascii="Symbol" w:hAnsi="Symbol" w:cs="Symbol"/>
      <w:sz w:val="24"/>
      <w:szCs w:val="24"/>
      <w:lang w:val="ru-RU" w:eastAsia="ru-RU"/>
    </w:rPr>
  </w:style>
  <w:style w:type="character" w:customStyle="1" w:styleId="411">
    <w:name w:val="Знак Знак41"/>
    <w:basedOn w:val="a2"/>
    <w:locked/>
    <w:rsid w:val="00DC0575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511">
    <w:name w:val="Знак Знак51"/>
    <w:basedOn w:val="a2"/>
    <w:locked/>
    <w:rsid w:val="00DC0575"/>
    <w:rPr>
      <w:rFonts w:cs="Times New Roman"/>
      <w:b/>
      <w:bCs/>
      <w:sz w:val="32"/>
      <w:szCs w:val="32"/>
      <w:lang w:val="ru-RU" w:eastAsia="ru-RU"/>
    </w:rPr>
  </w:style>
  <w:style w:type="paragraph" w:customStyle="1" w:styleId="311">
    <w:name w:val="Основной текст с отступом 31"/>
    <w:basedOn w:val="a1"/>
    <w:uiPriority w:val="99"/>
    <w:rsid w:val="00DC0575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paragraph" w:customStyle="1" w:styleId="aff1">
    <w:name w:val="ЗАГОЛОВОК ОБЩИЙ"/>
    <w:basedOn w:val="10"/>
    <w:autoRedefine/>
    <w:uiPriority w:val="99"/>
    <w:rsid w:val="00DC0575"/>
    <w:pPr>
      <w:spacing w:before="60"/>
      <w:jc w:val="center"/>
    </w:pPr>
    <w:rPr>
      <w:rFonts w:cs="Arial"/>
      <w:b w:val="0"/>
      <w:bCs w:val="0"/>
      <w:sz w:val="28"/>
    </w:rPr>
  </w:style>
  <w:style w:type="paragraph" w:customStyle="1" w:styleId="aff2">
    <w:name w:val="Заг"/>
    <w:basedOn w:val="10"/>
    <w:autoRedefine/>
    <w:uiPriority w:val="99"/>
    <w:rsid w:val="00DC0575"/>
    <w:pPr>
      <w:spacing w:before="60"/>
      <w:jc w:val="center"/>
    </w:pPr>
    <w:rPr>
      <w:rFonts w:cs="Arial"/>
      <w:b w:val="0"/>
      <w:bCs w:val="0"/>
    </w:rPr>
  </w:style>
  <w:style w:type="character" w:customStyle="1" w:styleId="2c">
    <w:name w:val="Знак Знак2"/>
    <w:basedOn w:val="a2"/>
    <w:uiPriority w:val="99"/>
    <w:locked/>
    <w:rsid w:val="00DC0575"/>
    <w:rPr>
      <w:lang w:val="ru-RU" w:eastAsia="ru-RU" w:bidi="ar-SA"/>
    </w:rPr>
  </w:style>
  <w:style w:type="character" w:customStyle="1" w:styleId="58">
    <w:name w:val="Знак Знак58"/>
    <w:basedOn w:val="a2"/>
    <w:uiPriority w:val="99"/>
    <w:locked/>
    <w:rsid w:val="00DC0575"/>
    <w:rPr>
      <w:sz w:val="24"/>
      <w:szCs w:val="24"/>
      <w:lang w:val="ru-RU" w:eastAsia="ru-RU" w:bidi="ar-SA"/>
    </w:rPr>
  </w:style>
  <w:style w:type="character" w:customStyle="1" w:styleId="570">
    <w:name w:val="Знак Знак57"/>
    <w:basedOn w:val="a2"/>
    <w:uiPriority w:val="99"/>
    <w:locked/>
    <w:rsid w:val="00DC0575"/>
    <w:rPr>
      <w:sz w:val="24"/>
      <w:szCs w:val="24"/>
      <w:lang w:val="ru-RU" w:eastAsia="ru-RU" w:bidi="ar-SA"/>
    </w:rPr>
  </w:style>
  <w:style w:type="character" w:customStyle="1" w:styleId="56">
    <w:name w:val="Знак Знак56"/>
    <w:basedOn w:val="a2"/>
    <w:uiPriority w:val="99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">
    <w:name w:val="Знак Знак55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0">
    <w:name w:val="Знак Знак52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0">
    <w:name w:val="Знак Знак50"/>
    <w:basedOn w:val="a2"/>
    <w:uiPriority w:val="99"/>
    <w:locked/>
    <w:rsid w:val="00DC0575"/>
    <w:rPr>
      <w:b/>
      <w:bCs/>
      <w:sz w:val="18"/>
      <w:szCs w:val="18"/>
      <w:lang w:val="ru-RU" w:eastAsia="ru-RU" w:bidi="ar-SA"/>
    </w:rPr>
  </w:style>
  <w:style w:type="character" w:customStyle="1" w:styleId="48">
    <w:name w:val="Знак Знак48"/>
    <w:basedOn w:val="a2"/>
    <w:uiPriority w:val="99"/>
    <w:locked/>
    <w:rsid w:val="00DC0575"/>
    <w:rPr>
      <w:sz w:val="24"/>
      <w:szCs w:val="24"/>
      <w:lang w:val="ru-RU" w:eastAsia="ru-RU" w:bidi="ar-SA"/>
    </w:rPr>
  </w:style>
  <w:style w:type="character" w:customStyle="1" w:styleId="47">
    <w:name w:val="Знак Знак47"/>
    <w:basedOn w:val="a2"/>
    <w:uiPriority w:val="99"/>
    <w:locked/>
    <w:rsid w:val="00DC0575"/>
    <w:rPr>
      <w:sz w:val="24"/>
      <w:szCs w:val="24"/>
      <w:lang w:val="ru-RU" w:eastAsia="ru-RU" w:bidi="ar-SA"/>
    </w:rPr>
  </w:style>
  <w:style w:type="character" w:customStyle="1" w:styleId="46">
    <w:name w:val="Знак Знак46"/>
    <w:basedOn w:val="a2"/>
    <w:uiPriority w:val="99"/>
    <w:locked/>
    <w:rsid w:val="00DC0575"/>
    <w:rPr>
      <w:sz w:val="24"/>
      <w:szCs w:val="24"/>
      <w:lang w:val="ru-RU" w:eastAsia="ru-RU" w:bidi="ar-SA"/>
    </w:rPr>
  </w:style>
  <w:style w:type="character" w:customStyle="1" w:styleId="45">
    <w:name w:val="Знак Знак45"/>
    <w:basedOn w:val="a2"/>
    <w:uiPriority w:val="99"/>
    <w:locked/>
    <w:rsid w:val="00DC0575"/>
    <w:rPr>
      <w:sz w:val="24"/>
      <w:szCs w:val="24"/>
      <w:lang w:val="ru-RU" w:eastAsia="ru-RU" w:bidi="ar-SA"/>
    </w:rPr>
  </w:style>
  <w:style w:type="character" w:customStyle="1" w:styleId="44">
    <w:name w:val="Знак Знак44"/>
    <w:basedOn w:val="a2"/>
    <w:uiPriority w:val="99"/>
    <w:locked/>
    <w:rsid w:val="00DC0575"/>
    <w:rPr>
      <w:sz w:val="16"/>
      <w:szCs w:val="16"/>
      <w:lang w:val="ru-RU" w:eastAsia="ru-RU" w:bidi="ar-SA"/>
    </w:rPr>
  </w:style>
  <w:style w:type="character" w:customStyle="1" w:styleId="43">
    <w:name w:val="Знак Знак43"/>
    <w:basedOn w:val="a2"/>
    <w:uiPriority w:val="99"/>
    <w:locked/>
    <w:rsid w:val="00DC0575"/>
    <w:rPr>
      <w:sz w:val="24"/>
      <w:szCs w:val="24"/>
      <w:lang w:val="ru-RU" w:eastAsia="ru-RU" w:bidi="ar-SA"/>
    </w:rPr>
  </w:style>
  <w:style w:type="character" w:customStyle="1" w:styleId="42">
    <w:name w:val="Знак Знак42"/>
    <w:basedOn w:val="a2"/>
    <w:uiPriority w:val="99"/>
    <w:locked/>
    <w:rsid w:val="00DC0575"/>
    <w:rPr>
      <w:b/>
      <w:bCs/>
      <w:sz w:val="32"/>
      <w:szCs w:val="32"/>
      <w:lang w:val="ru-RU" w:eastAsia="ru-RU" w:bidi="ar-SA"/>
    </w:rPr>
  </w:style>
  <w:style w:type="character" w:customStyle="1" w:styleId="360">
    <w:name w:val="Знак Знак36"/>
    <w:basedOn w:val="a2"/>
    <w:uiPriority w:val="99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2">
    <w:name w:val="Знак Знак31"/>
    <w:basedOn w:val="a2"/>
    <w:uiPriority w:val="99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10">
    <w:name w:val="Заголовок 7 Знак1"/>
    <w:basedOn w:val="a2"/>
    <w:uiPriority w:val="99"/>
    <w:locked/>
    <w:rsid w:val="00DC0575"/>
    <w:rPr>
      <w:rFonts w:ascii="Arial" w:eastAsia="Times New Roman" w:hAnsi="Arial" w:cs="Arial"/>
      <w:b/>
      <w:bCs/>
      <w:spacing w:val="10"/>
      <w:sz w:val="18"/>
      <w:szCs w:val="18"/>
      <w:lang w:eastAsia="ru-RU"/>
    </w:rPr>
  </w:style>
  <w:style w:type="character" w:customStyle="1" w:styleId="313">
    <w:name w:val="Основной текст с отступом 3 Знак1"/>
    <w:basedOn w:val="a2"/>
    <w:uiPriority w:val="99"/>
    <w:locked/>
    <w:rsid w:val="00DC0575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420">
    <w:name w:val="Заголовок 4 Знак2"/>
    <w:basedOn w:val="a2"/>
    <w:uiPriority w:val="99"/>
    <w:locked/>
    <w:rsid w:val="00DC0575"/>
    <w:rPr>
      <w:rFonts w:ascii="Arial" w:eastAsia="Times New Roman" w:hAnsi="Arial" w:cs="Arial"/>
      <w:b/>
      <w:bCs/>
      <w:i/>
      <w:iCs/>
      <w:sz w:val="16"/>
      <w:szCs w:val="16"/>
    </w:rPr>
  </w:style>
  <w:style w:type="character" w:customStyle="1" w:styleId="611">
    <w:name w:val="Заголовок 6 Знак1"/>
    <w:basedOn w:val="a2"/>
    <w:locked/>
    <w:rsid w:val="00DC0575"/>
    <w:rPr>
      <w:rFonts w:ascii="Arial" w:eastAsia="Times New Roman" w:hAnsi="Arial" w:cs="Arial"/>
      <w:b/>
      <w:bCs/>
      <w:caps/>
      <w:spacing w:val="10"/>
      <w:sz w:val="18"/>
      <w:szCs w:val="18"/>
      <w:lang w:eastAsia="ru-RU"/>
    </w:rPr>
  </w:style>
  <w:style w:type="character" w:customStyle="1" w:styleId="1b">
    <w:name w:val="Нижний колонтитул Знак1"/>
    <w:basedOn w:val="a2"/>
    <w:uiPriority w:val="99"/>
    <w:locked/>
    <w:rsid w:val="00DC05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3">
    <w:name w:val="Заголовок 2 Знак1"/>
    <w:basedOn w:val="a2"/>
    <w:locked/>
    <w:rsid w:val="00DC0575"/>
    <w:rPr>
      <w:sz w:val="24"/>
      <w:szCs w:val="24"/>
      <w:lang w:val="ru-RU" w:eastAsia="ru-RU" w:bidi="ar-SA"/>
    </w:rPr>
  </w:style>
  <w:style w:type="character" w:customStyle="1" w:styleId="314">
    <w:name w:val="Заголовок 3 Знак1"/>
    <w:basedOn w:val="a2"/>
    <w:uiPriority w:val="99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12">
    <w:name w:val="Заголовок 4 Знак1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20">
    <w:name w:val="Заголовок 6 Знак2"/>
    <w:basedOn w:val="a2"/>
    <w:uiPriority w:val="99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810">
    <w:name w:val="Заголовок 8 Знак1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911">
    <w:name w:val="Заголовок 9 Знак1"/>
    <w:basedOn w:val="a2"/>
    <w:uiPriority w:val="99"/>
    <w:locked/>
    <w:rsid w:val="00DC0575"/>
    <w:rPr>
      <w:b/>
      <w:bCs/>
      <w:sz w:val="18"/>
      <w:szCs w:val="18"/>
      <w:lang w:val="ru-RU" w:eastAsia="ru-RU" w:bidi="ar-SA"/>
    </w:rPr>
  </w:style>
  <w:style w:type="character" w:customStyle="1" w:styleId="214">
    <w:name w:val="Основной текст 2 Знак1"/>
    <w:basedOn w:val="a2"/>
    <w:uiPriority w:val="99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d">
    <w:name w:val="Название Знак2"/>
    <w:basedOn w:val="a2"/>
    <w:uiPriority w:val="99"/>
    <w:locked/>
    <w:rsid w:val="00DC0575"/>
    <w:rPr>
      <w:b/>
      <w:bCs/>
      <w:sz w:val="32"/>
      <w:szCs w:val="32"/>
      <w:lang w:val="ru-RU" w:eastAsia="ru-RU" w:bidi="ar-SA"/>
    </w:rPr>
  </w:style>
  <w:style w:type="character" w:customStyle="1" w:styleId="1c">
    <w:name w:val="Основной текст Знак1"/>
    <w:basedOn w:val="a2"/>
    <w:uiPriority w:val="99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5">
    <w:name w:val="Основной текст 3 Знак1"/>
    <w:basedOn w:val="a2"/>
    <w:uiPriority w:val="99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5">
    <w:name w:val="Основной текст с отступом 2 Знак1"/>
    <w:basedOn w:val="a2"/>
    <w:uiPriority w:val="99"/>
    <w:locked/>
    <w:rsid w:val="00DC0575"/>
    <w:rPr>
      <w:sz w:val="24"/>
      <w:szCs w:val="24"/>
      <w:lang w:val="ru-RU" w:eastAsia="ru-RU" w:bidi="ar-SA"/>
    </w:rPr>
  </w:style>
  <w:style w:type="character" w:customStyle="1" w:styleId="1d">
    <w:name w:val="Подзаголовок Знак1"/>
    <w:basedOn w:val="a2"/>
    <w:uiPriority w:val="99"/>
    <w:locked/>
    <w:rsid w:val="00DC0575"/>
    <w:rPr>
      <w:b/>
      <w:bCs/>
      <w:caps/>
      <w:lang w:val="ru-RU" w:eastAsia="ru-RU" w:bidi="ar-SA"/>
    </w:rPr>
  </w:style>
  <w:style w:type="paragraph" w:styleId="64">
    <w:name w:val="toc 6"/>
    <w:basedOn w:val="a1"/>
    <w:next w:val="a1"/>
    <w:autoRedefine/>
    <w:uiPriority w:val="39"/>
    <w:rsid w:val="00DC0575"/>
    <w:pPr>
      <w:tabs>
        <w:tab w:val="right" w:leader="dot" w:pos="9060"/>
      </w:tabs>
      <w:spacing w:before="50"/>
      <w:ind w:left="426" w:hanging="142"/>
    </w:pPr>
    <w:rPr>
      <w:rFonts w:ascii="Times New Roman" w:hAnsi="Times New Roman"/>
      <w:noProof/>
      <w:lang w:val="ru-RU" w:eastAsia="ru-RU"/>
    </w:rPr>
  </w:style>
  <w:style w:type="paragraph" w:styleId="73">
    <w:name w:val="toc 7"/>
    <w:basedOn w:val="a1"/>
    <w:next w:val="a1"/>
    <w:autoRedefine/>
    <w:uiPriority w:val="39"/>
    <w:rsid w:val="00DC0575"/>
    <w:pPr>
      <w:tabs>
        <w:tab w:val="right" w:leader="dot" w:pos="9060"/>
      </w:tabs>
      <w:spacing w:before="20"/>
      <w:ind w:left="426"/>
    </w:pPr>
    <w:rPr>
      <w:rFonts w:ascii="Times New Roman" w:hAnsi="Times New Roman"/>
      <w:bCs/>
      <w:noProof/>
      <w:spacing w:val="10"/>
      <w:lang w:val="ru-RU" w:eastAsia="ru-RU"/>
    </w:rPr>
  </w:style>
  <w:style w:type="character" w:customStyle="1" w:styleId="112">
    <w:name w:val="Заголовок 1 Знак1"/>
    <w:basedOn w:val="a2"/>
    <w:locked/>
    <w:rsid w:val="00DC0575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1100">
    <w:name w:val="Знак Знак110"/>
    <w:basedOn w:val="a2"/>
    <w:uiPriority w:val="99"/>
    <w:locked/>
    <w:rsid w:val="00DC0575"/>
    <w:rPr>
      <w:rFonts w:cs="Times New Roman"/>
      <w:sz w:val="24"/>
      <w:szCs w:val="24"/>
      <w:lang w:val="ru-RU" w:eastAsia="ru-RU"/>
    </w:rPr>
  </w:style>
  <w:style w:type="character" w:customStyle="1" w:styleId="49">
    <w:name w:val="Знак Знак49"/>
    <w:basedOn w:val="a2"/>
    <w:locked/>
    <w:rsid w:val="00DC0575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30">
    <w:name w:val="Знак Знак63"/>
    <w:basedOn w:val="a2"/>
    <w:locked/>
    <w:rsid w:val="00DC0575"/>
    <w:rPr>
      <w:rFonts w:cs="Times New Roman"/>
      <w:b/>
      <w:sz w:val="32"/>
      <w:lang w:val="ru-RU" w:eastAsia="ru-RU" w:bidi="ar-SA"/>
    </w:rPr>
  </w:style>
  <w:style w:type="character" w:customStyle="1" w:styleId="204">
    <w:name w:val="Знак Знак204"/>
    <w:basedOn w:val="a2"/>
    <w:uiPriority w:val="99"/>
    <w:locked/>
    <w:rsid w:val="00DC0575"/>
    <w:rPr>
      <w:rFonts w:cs="Times New Roman"/>
      <w:sz w:val="24"/>
      <w:lang w:val="ru-RU" w:eastAsia="ru-RU" w:bidi="ar-SA"/>
    </w:rPr>
  </w:style>
  <w:style w:type="character" w:customStyle="1" w:styleId="3120">
    <w:name w:val="Знак Знак312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2">
    <w:name w:val="Знак Знак252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42">
    <w:name w:val="Знак Знак242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32">
    <w:name w:val="Знак Знак232"/>
    <w:basedOn w:val="a2"/>
    <w:uiPriority w:val="99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20">
    <w:name w:val="Знак Знак222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2">
    <w:name w:val="Знак Знак192"/>
    <w:basedOn w:val="a2"/>
    <w:uiPriority w:val="99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2">
    <w:name w:val="Знак Знак182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2">
    <w:name w:val="Знак Знак172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2">
    <w:name w:val="Знак Знак142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32">
    <w:name w:val="Знак Знак132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22">
    <w:name w:val="Знак Знак122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120">
    <w:name w:val="Знак Знак112"/>
    <w:basedOn w:val="a2"/>
    <w:uiPriority w:val="99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20">
    <w:name w:val="Знак Знак92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01">
    <w:name w:val="Знак Знак401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391">
    <w:name w:val="Знак Знак391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381">
    <w:name w:val="Знак Знак381"/>
    <w:basedOn w:val="a2"/>
    <w:uiPriority w:val="99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1">
    <w:name w:val="Знак Знак371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1">
    <w:name w:val="Знак Знак351"/>
    <w:basedOn w:val="a2"/>
    <w:uiPriority w:val="99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1">
    <w:name w:val="Знак Знак341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1">
    <w:name w:val="Знак Знак331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10">
    <w:name w:val="Знак Знак321"/>
    <w:basedOn w:val="a2"/>
    <w:uiPriority w:val="99"/>
    <w:locked/>
    <w:rsid w:val="00DC057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1">
    <w:name w:val="Знак Знак301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91">
    <w:name w:val="Знак Знак291"/>
    <w:basedOn w:val="a2"/>
    <w:uiPriority w:val="99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1">
    <w:name w:val="Знак Знак281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71">
    <w:name w:val="Знак Знак271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61">
    <w:name w:val="Знак Знак261"/>
    <w:basedOn w:val="a2"/>
    <w:uiPriority w:val="99"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2110">
    <w:name w:val="Знак Знак211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51">
    <w:name w:val="Знак Знак151"/>
    <w:basedOn w:val="a2"/>
    <w:uiPriority w:val="99"/>
    <w:locked/>
    <w:rsid w:val="00DC0575"/>
    <w:rPr>
      <w:rFonts w:cs="Times New Roman"/>
      <w:b/>
      <w:bCs/>
      <w:caps/>
      <w:lang w:val="ru-RU" w:eastAsia="ru-RU" w:bidi="ar-SA"/>
    </w:rPr>
  </w:style>
  <w:style w:type="character" w:customStyle="1" w:styleId="811">
    <w:name w:val="Знак Знак81"/>
    <w:basedOn w:val="a2"/>
    <w:uiPriority w:val="99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11">
    <w:name w:val="Знак Знак71"/>
    <w:basedOn w:val="a2"/>
    <w:uiPriority w:val="99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0">
    <w:name w:val="Знак Знак511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0">
    <w:name w:val="Знак Знак411"/>
    <w:basedOn w:val="a2"/>
    <w:uiPriority w:val="99"/>
    <w:locked/>
    <w:rsid w:val="00DC0575"/>
    <w:rPr>
      <w:rFonts w:cs="Times New Roman"/>
      <w:b/>
      <w:bCs/>
      <w:caps/>
      <w:lang w:val="ru-RU" w:eastAsia="ru-RU" w:bidi="ar-SA"/>
    </w:rPr>
  </w:style>
  <w:style w:type="character" w:customStyle="1" w:styleId="1e">
    <w:name w:val="Верхний колонтитул Знак1"/>
    <w:basedOn w:val="a2"/>
    <w:uiPriority w:val="99"/>
    <w:locked/>
    <w:rsid w:val="00DC0575"/>
    <w:rPr>
      <w:rFonts w:cs="Times New Roman"/>
    </w:rPr>
  </w:style>
  <w:style w:type="character" w:customStyle="1" w:styleId="2100">
    <w:name w:val="Знак Знак210"/>
    <w:basedOn w:val="a2"/>
    <w:uiPriority w:val="99"/>
    <w:locked/>
    <w:rsid w:val="00DC0575"/>
    <w:rPr>
      <w:rFonts w:cs="Times New Roman"/>
      <w:lang w:val="ru-RU" w:eastAsia="ru-RU" w:bidi="ar-SA"/>
    </w:rPr>
  </w:style>
  <w:style w:type="character" w:customStyle="1" w:styleId="581">
    <w:name w:val="Знак Знак581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571">
    <w:name w:val="Знак Знак571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561">
    <w:name w:val="Знак Знак561"/>
    <w:basedOn w:val="a2"/>
    <w:uiPriority w:val="99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1">
    <w:name w:val="Знак Знак551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1">
    <w:name w:val="Знак Знак521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1">
    <w:name w:val="Знак Знак501"/>
    <w:basedOn w:val="a2"/>
    <w:uiPriority w:val="99"/>
    <w:locked/>
    <w:rsid w:val="00DC057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1">
    <w:name w:val="Знак Знак481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71">
    <w:name w:val="Знак Знак471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61">
    <w:name w:val="Знак Знак461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51">
    <w:name w:val="Знак Знак451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41">
    <w:name w:val="Знак Знак441"/>
    <w:basedOn w:val="a2"/>
    <w:uiPriority w:val="99"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431">
    <w:name w:val="Знак Знак431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21">
    <w:name w:val="Знак Знак421"/>
    <w:basedOn w:val="a2"/>
    <w:uiPriority w:val="99"/>
    <w:locked/>
    <w:rsid w:val="00DC057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1">
    <w:name w:val="Знак Знак361"/>
    <w:basedOn w:val="a2"/>
    <w:uiPriority w:val="99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0">
    <w:name w:val="Знак Знак311"/>
    <w:basedOn w:val="a2"/>
    <w:uiPriority w:val="99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20">
    <w:name w:val="Знак Знак212"/>
    <w:basedOn w:val="a2"/>
    <w:uiPriority w:val="99"/>
    <w:rsid w:val="00DC057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3">
    <w:name w:val="Знак Знак113"/>
    <w:basedOn w:val="a2"/>
    <w:uiPriority w:val="99"/>
    <w:rsid w:val="00DC057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0">
    <w:name w:val="Знак Знак70"/>
    <w:basedOn w:val="a2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">
    <w:name w:val="Знак Знак69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">
    <w:name w:val="Знак Знак67"/>
    <w:basedOn w:val="a2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">
    <w:name w:val="Знак Знак66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">
    <w:name w:val="Знак Знак65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0">
    <w:name w:val="Знак Знак64"/>
    <w:basedOn w:val="a2"/>
    <w:locked/>
    <w:rsid w:val="00DC057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1">
    <w:name w:val="Знак Знак631"/>
    <w:basedOn w:val="a2"/>
    <w:uiPriority w:val="99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1">
    <w:name w:val="Знак Знак621"/>
    <w:basedOn w:val="a2"/>
    <w:uiPriority w:val="99"/>
    <w:locked/>
    <w:rsid w:val="00DC0575"/>
    <w:rPr>
      <w:rFonts w:cs="Times New Roman"/>
      <w:lang w:val="ru-RU" w:eastAsia="ru-RU" w:bidi="ar-SA"/>
    </w:rPr>
  </w:style>
  <w:style w:type="character" w:customStyle="1" w:styleId="601">
    <w:name w:val="Знак Знак601"/>
    <w:basedOn w:val="a2"/>
    <w:uiPriority w:val="99"/>
    <w:locked/>
    <w:rsid w:val="00DC057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">
    <w:name w:val="Знак Знак59"/>
    <w:basedOn w:val="a2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0">
    <w:name w:val="Знак Знак54"/>
    <w:basedOn w:val="a2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1">
    <w:name w:val="Знак Знак531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91">
    <w:name w:val="Знак Знак491"/>
    <w:basedOn w:val="a2"/>
    <w:uiPriority w:val="99"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102">
    <w:name w:val="Знак Знак102"/>
    <w:basedOn w:val="a2"/>
    <w:uiPriority w:val="99"/>
    <w:locked/>
    <w:rsid w:val="00DC0575"/>
    <w:rPr>
      <w:rFonts w:cs="Times New Roman"/>
      <w:lang w:val="ru-RU" w:eastAsia="ru-RU" w:bidi="ar-SA"/>
    </w:rPr>
  </w:style>
  <w:style w:type="character" w:customStyle="1" w:styleId="74">
    <w:name w:val="Знак Знак74"/>
    <w:basedOn w:val="a2"/>
    <w:uiPriority w:val="99"/>
    <w:locked/>
    <w:rsid w:val="00DC0575"/>
    <w:rPr>
      <w:rFonts w:cs="Times New Roman"/>
      <w:b/>
      <w:bCs/>
      <w:caps/>
      <w:lang w:val="ru-RU" w:eastAsia="ru-RU" w:bidi="ar-SA"/>
    </w:rPr>
  </w:style>
  <w:style w:type="character" w:customStyle="1" w:styleId="115">
    <w:name w:val="Знак Знак115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13">
    <w:name w:val="Знак Знак413"/>
    <w:basedOn w:val="a2"/>
    <w:uiPriority w:val="99"/>
    <w:locked/>
    <w:rsid w:val="00DC0575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00">
    <w:name w:val="Знак Знак610"/>
    <w:basedOn w:val="a2"/>
    <w:uiPriority w:val="99"/>
    <w:locked/>
    <w:rsid w:val="00DC0575"/>
    <w:rPr>
      <w:rFonts w:cs="Times New Roman"/>
      <w:b/>
      <w:sz w:val="32"/>
      <w:lang w:val="ru-RU" w:eastAsia="ru-RU" w:bidi="ar-SA"/>
    </w:rPr>
  </w:style>
  <w:style w:type="character" w:customStyle="1" w:styleId="205">
    <w:name w:val="Знак Знак205"/>
    <w:basedOn w:val="a2"/>
    <w:uiPriority w:val="99"/>
    <w:locked/>
    <w:rsid w:val="00DC0575"/>
    <w:rPr>
      <w:rFonts w:cs="Times New Roman"/>
      <w:sz w:val="24"/>
      <w:lang w:val="ru-RU" w:eastAsia="ru-RU" w:bidi="ar-SA"/>
    </w:rPr>
  </w:style>
  <w:style w:type="character" w:customStyle="1" w:styleId="513">
    <w:name w:val="Знак Знак513"/>
    <w:basedOn w:val="a2"/>
    <w:uiPriority w:val="99"/>
    <w:locked/>
    <w:rsid w:val="00DC0575"/>
    <w:rPr>
      <w:rFonts w:cs="Times New Roman"/>
      <w:b/>
      <w:sz w:val="32"/>
      <w:lang w:val="ru-RU" w:eastAsia="ru-RU" w:bidi="ar-SA"/>
    </w:rPr>
  </w:style>
  <w:style w:type="character" w:customStyle="1" w:styleId="3140">
    <w:name w:val="Знак Знак314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3">
    <w:name w:val="Знак Знак253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43">
    <w:name w:val="Знак Знак243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33">
    <w:name w:val="Знак Знак233"/>
    <w:basedOn w:val="a2"/>
    <w:uiPriority w:val="99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3">
    <w:name w:val="Знак Знак223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3">
    <w:name w:val="Знак Знак193"/>
    <w:basedOn w:val="a2"/>
    <w:uiPriority w:val="99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3">
    <w:name w:val="Знак Знак183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3">
    <w:name w:val="Знак Знак173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3">
    <w:name w:val="Знак Знак143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33">
    <w:name w:val="Знак Знак133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23">
    <w:name w:val="Знак Знак123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14">
    <w:name w:val="Знак Знак114"/>
    <w:basedOn w:val="a2"/>
    <w:uiPriority w:val="99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3">
    <w:name w:val="Знак Знак93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02">
    <w:name w:val="Знак Знак402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392">
    <w:name w:val="Знак Знак392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382">
    <w:name w:val="Знак Знак382"/>
    <w:basedOn w:val="a2"/>
    <w:uiPriority w:val="99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2">
    <w:name w:val="Знак Знак372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2">
    <w:name w:val="Знак Знак352"/>
    <w:basedOn w:val="a2"/>
    <w:uiPriority w:val="99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2">
    <w:name w:val="Знак Знак342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2">
    <w:name w:val="Знак Знак332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20">
    <w:name w:val="Знак Знак322"/>
    <w:basedOn w:val="a2"/>
    <w:uiPriority w:val="99"/>
    <w:locked/>
    <w:rsid w:val="00DC057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2">
    <w:name w:val="Знак Знак302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92">
    <w:name w:val="Знак Знак292"/>
    <w:basedOn w:val="a2"/>
    <w:uiPriority w:val="99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2">
    <w:name w:val="Знак Знак282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72">
    <w:name w:val="Знак Знак272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62">
    <w:name w:val="Знак Знак262"/>
    <w:basedOn w:val="a2"/>
    <w:uiPriority w:val="99"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2140">
    <w:name w:val="Знак Знак214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52">
    <w:name w:val="Знак Знак152"/>
    <w:basedOn w:val="a2"/>
    <w:uiPriority w:val="99"/>
    <w:locked/>
    <w:rsid w:val="00DC0575"/>
    <w:rPr>
      <w:rFonts w:cs="Times New Roman"/>
      <w:b/>
      <w:bCs/>
      <w:caps/>
      <w:lang w:val="ru-RU" w:eastAsia="ru-RU" w:bidi="ar-SA"/>
    </w:rPr>
  </w:style>
  <w:style w:type="character" w:customStyle="1" w:styleId="820">
    <w:name w:val="Знак Знак82"/>
    <w:basedOn w:val="a2"/>
    <w:uiPriority w:val="99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30">
    <w:name w:val="Знак Знак73"/>
    <w:basedOn w:val="a2"/>
    <w:uiPriority w:val="99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30">
    <w:name w:val="Знак Знак213"/>
    <w:basedOn w:val="a2"/>
    <w:uiPriority w:val="99"/>
    <w:locked/>
    <w:rsid w:val="00DC0575"/>
    <w:rPr>
      <w:rFonts w:cs="Times New Roman"/>
      <w:lang w:val="ru-RU" w:eastAsia="ru-RU" w:bidi="ar-SA"/>
    </w:rPr>
  </w:style>
  <w:style w:type="character" w:customStyle="1" w:styleId="582">
    <w:name w:val="Знак Знак582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572">
    <w:name w:val="Знак Знак572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562">
    <w:name w:val="Знак Знак562"/>
    <w:basedOn w:val="a2"/>
    <w:uiPriority w:val="99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2">
    <w:name w:val="Знак Знак552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2">
    <w:name w:val="Знак Знак522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2">
    <w:name w:val="Знак Знак512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2">
    <w:name w:val="Знак Знак502"/>
    <w:basedOn w:val="a2"/>
    <w:uiPriority w:val="99"/>
    <w:locked/>
    <w:rsid w:val="00DC057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2">
    <w:name w:val="Знак Знак482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72">
    <w:name w:val="Знак Знак472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62">
    <w:name w:val="Знак Знак462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52">
    <w:name w:val="Знак Знак452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42">
    <w:name w:val="Знак Знак442"/>
    <w:basedOn w:val="a2"/>
    <w:uiPriority w:val="99"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432">
    <w:name w:val="Знак Знак432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22">
    <w:name w:val="Знак Знак422"/>
    <w:basedOn w:val="a2"/>
    <w:uiPriority w:val="99"/>
    <w:locked/>
    <w:rsid w:val="00DC057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20">
    <w:name w:val="Знак Знак412"/>
    <w:basedOn w:val="a2"/>
    <w:uiPriority w:val="99"/>
    <w:locked/>
    <w:rsid w:val="00DC0575"/>
    <w:rPr>
      <w:rFonts w:cs="Times New Roman"/>
      <w:b/>
      <w:bCs/>
      <w:caps/>
      <w:lang w:val="ru-RU" w:eastAsia="ru-RU" w:bidi="ar-SA"/>
    </w:rPr>
  </w:style>
  <w:style w:type="character" w:customStyle="1" w:styleId="362">
    <w:name w:val="Знак Знак362"/>
    <w:basedOn w:val="a2"/>
    <w:uiPriority w:val="99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30">
    <w:name w:val="Знак Знак313"/>
    <w:basedOn w:val="a2"/>
    <w:uiPriority w:val="99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1">
    <w:name w:val="Знак Знак701"/>
    <w:basedOn w:val="a2"/>
    <w:uiPriority w:val="99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1">
    <w:name w:val="Знак Знак691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1">
    <w:name w:val="Знак Знак671"/>
    <w:basedOn w:val="a2"/>
    <w:uiPriority w:val="99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1">
    <w:name w:val="Знак Знак661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1">
    <w:name w:val="Знак Знак651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1">
    <w:name w:val="Знак Знак641"/>
    <w:basedOn w:val="a2"/>
    <w:uiPriority w:val="99"/>
    <w:locked/>
    <w:rsid w:val="00DC057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2">
    <w:name w:val="Знак Знак632"/>
    <w:basedOn w:val="a2"/>
    <w:uiPriority w:val="99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2">
    <w:name w:val="Знак Знак622"/>
    <w:basedOn w:val="a2"/>
    <w:uiPriority w:val="99"/>
    <w:locked/>
    <w:rsid w:val="00DC0575"/>
    <w:rPr>
      <w:rFonts w:cs="Times New Roman"/>
      <w:lang w:val="ru-RU" w:eastAsia="ru-RU" w:bidi="ar-SA"/>
    </w:rPr>
  </w:style>
  <w:style w:type="character" w:customStyle="1" w:styleId="602">
    <w:name w:val="Знак Знак602"/>
    <w:basedOn w:val="a2"/>
    <w:uiPriority w:val="99"/>
    <w:locked/>
    <w:rsid w:val="00DC057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1">
    <w:name w:val="Знак Знак591"/>
    <w:basedOn w:val="a2"/>
    <w:uiPriority w:val="99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1">
    <w:name w:val="Знак Знак541"/>
    <w:basedOn w:val="a2"/>
    <w:uiPriority w:val="99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2">
    <w:name w:val="Знак Знак532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92">
    <w:name w:val="Знак Знак492"/>
    <w:basedOn w:val="a2"/>
    <w:uiPriority w:val="99"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103">
    <w:name w:val="Знак Знак103"/>
    <w:basedOn w:val="a2"/>
    <w:uiPriority w:val="99"/>
    <w:locked/>
    <w:rsid w:val="00DC0575"/>
    <w:rPr>
      <w:rFonts w:cs="Times New Roman"/>
      <w:lang w:val="ru-RU" w:eastAsia="ru-RU" w:bidi="ar-SA"/>
    </w:rPr>
  </w:style>
  <w:style w:type="character" w:customStyle="1" w:styleId="76">
    <w:name w:val="Знак Знак76"/>
    <w:basedOn w:val="a2"/>
    <w:uiPriority w:val="99"/>
    <w:locked/>
    <w:rsid w:val="00DC0575"/>
    <w:rPr>
      <w:rFonts w:cs="Times New Roman"/>
      <w:b/>
      <w:bCs/>
      <w:caps/>
      <w:lang w:val="ru-RU" w:eastAsia="ru-RU" w:bidi="ar-SA"/>
    </w:rPr>
  </w:style>
  <w:style w:type="character" w:customStyle="1" w:styleId="117">
    <w:name w:val="Знак Знак117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15">
    <w:name w:val="Знак Знак415"/>
    <w:basedOn w:val="a2"/>
    <w:uiPriority w:val="99"/>
    <w:locked/>
    <w:rsid w:val="00DC0575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2">
    <w:name w:val="Знак Знак612"/>
    <w:basedOn w:val="a2"/>
    <w:uiPriority w:val="99"/>
    <w:locked/>
    <w:rsid w:val="00DC0575"/>
    <w:rPr>
      <w:rFonts w:cs="Times New Roman"/>
      <w:b/>
      <w:sz w:val="32"/>
      <w:lang w:val="ru-RU" w:eastAsia="ru-RU" w:bidi="ar-SA"/>
    </w:rPr>
  </w:style>
  <w:style w:type="character" w:customStyle="1" w:styleId="206">
    <w:name w:val="Знак Знак206"/>
    <w:basedOn w:val="a2"/>
    <w:uiPriority w:val="99"/>
    <w:locked/>
    <w:rsid w:val="00DC0575"/>
    <w:rPr>
      <w:rFonts w:cs="Times New Roman"/>
      <w:sz w:val="24"/>
      <w:lang w:val="ru-RU" w:eastAsia="ru-RU" w:bidi="ar-SA"/>
    </w:rPr>
  </w:style>
  <w:style w:type="character" w:customStyle="1" w:styleId="515">
    <w:name w:val="Знак Знак515"/>
    <w:basedOn w:val="a2"/>
    <w:uiPriority w:val="99"/>
    <w:locked/>
    <w:rsid w:val="00DC0575"/>
    <w:rPr>
      <w:rFonts w:cs="Times New Roman"/>
      <w:b/>
      <w:sz w:val="32"/>
      <w:lang w:val="ru-RU" w:eastAsia="ru-RU" w:bidi="ar-SA"/>
    </w:rPr>
  </w:style>
  <w:style w:type="character" w:customStyle="1" w:styleId="316">
    <w:name w:val="Знак Знак316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4">
    <w:name w:val="Знак Знак254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44">
    <w:name w:val="Знак Знак244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34">
    <w:name w:val="Знак Знак234"/>
    <w:basedOn w:val="a2"/>
    <w:uiPriority w:val="99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4">
    <w:name w:val="Знак Знак224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4">
    <w:name w:val="Знак Знак194"/>
    <w:basedOn w:val="a2"/>
    <w:uiPriority w:val="99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4">
    <w:name w:val="Знак Знак184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4">
    <w:name w:val="Знак Знак174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4">
    <w:name w:val="Знак Знак144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34">
    <w:name w:val="Знак Знак134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24">
    <w:name w:val="Знак Знак124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16">
    <w:name w:val="Знак Знак116"/>
    <w:basedOn w:val="a2"/>
    <w:uiPriority w:val="99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4">
    <w:name w:val="Знак Знак94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03">
    <w:name w:val="Знак Знак403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393">
    <w:name w:val="Знак Знак393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383">
    <w:name w:val="Знак Знак383"/>
    <w:basedOn w:val="a2"/>
    <w:uiPriority w:val="99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3">
    <w:name w:val="Знак Знак373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3">
    <w:name w:val="Знак Знак353"/>
    <w:basedOn w:val="a2"/>
    <w:uiPriority w:val="99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3">
    <w:name w:val="Знак Знак343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3">
    <w:name w:val="Знак Знак333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3">
    <w:name w:val="Знак Знак323"/>
    <w:basedOn w:val="a2"/>
    <w:uiPriority w:val="99"/>
    <w:locked/>
    <w:rsid w:val="00DC057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3">
    <w:name w:val="Знак Знак303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93">
    <w:name w:val="Знак Знак293"/>
    <w:basedOn w:val="a2"/>
    <w:uiPriority w:val="99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3">
    <w:name w:val="Знак Знак283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73">
    <w:name w:val="Знак Знак273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63">
    <w:name w:val="Знак Знак263"/>
    <w:basedOn w:val="a2"/>
    <w:uiPriority w:val="99"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216">
    <w:name w:val="Знак Знак216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53">
    <w:name w:val="Знак Знак153"/>
    <w:basedOn w:val="a2"/>
    <w:uiPriority w:val="99"/>
    <w:locked/>
    <w:rsid w:val="00DC0575"/>
    <w:rPr>
      <w:rFonts w:cs="Times New Roman"/>
      <w:b/>
      <w:bCs/>
      <w:caps/>
      <w:lang w:val="ru-RU" w:eastAsia="ru-RU" w:bidi="ar-SA"/>
    </w:rPr>
  </w:style>
  <w:style w:type="character" w:customStyle="1" w:styleId="83">
    <w:name w:val="Знак Знак83"/>
    <w:basedOn w:val="a2"/>
    <w:uiPriority w:val="99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5">
    <w:name w:val="Знак Знак75"/>
    <w:basedOn w:val="a2"/>
    <w:uiPriority w:val="99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50">
    <w:name w:val="Знак Знак215"/>
    <w:basedOn w:val="a2"/>
    <w:uiPriority w:val="99"/>
    <w:locked/>
    <w:rsid w:val="00DC0575"/>
    <w:rPr>
      <w:rFonts w:cs="Times New Roman"/>
      <w:lang w:val="ru-RU" w:eastAsia="ru-RU" w:bidi="ar-SA"/>
    </w:rPr>
  </w:style>
  <w:style w:type="character" w:customStyle="1" w:styleId="583">
    <w:name w:val="Знак Знак583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573">
    <w:name w:val="Знак Знак573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563">
    <w:name w:val="Знак Знак563"/>
    <w:basedOn w:val="a2"/>
    <w:uiPriority w:val="99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3">
    <w:name w:val="Знак Знак553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3">
    <w:name w:val="Знак Знак523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4">
    <w:name w:val="Знак Знак514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3">
    <w:name w:val="Знак Знак503"/>
    <w:basedOn w:val="a2"/>
    <w:uiPriority w:val="99"/>
    <w:locked/>
    <w:rsid w:val="00DC057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3">
    <w:name w:val="Знак Знак483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73">
    <w:name w:val="Знак Знак473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63">
    <w:name w:val="Знак Знак463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53">
    <w:name w:val="Знак Знак453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43">
    <w:name w:val="Знак Знак443"/>
    <w:basedOn w:val="a2"/>
    <w:uiPriority w:val="99"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433">
    <w:name w:val="Знак Знак433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23">
    <w:name w:val="Знак Знак423"/>
    <w:basedOn w:val="a2"/>
    <w:uiPriority w:val="99"/>
    <w:locked/>
    <w:rsid w:val="00DC057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4">
    <w:name w:val="Знак Знак414"/>
    <w:basedOn w:val="a2"/>
    <w:uiPriority w:val="99"/>
    <w:locked/>
    <w:rsid w:val="00DC0575"/>
    <w:rPr>
      <w:rFonts w:cs="Times New Roman"/>
      <w:b/>
      <w:bCs/>
      <w:caps/>
      <w:lang w:val="ru-RU" w:eastAsia="ru-RU" w:bidi="ar-SA"/>
    </w:rPr>
  </w:style>
  <w:style w:type="character" w:customStyle="1" w:styleId="363">
    <w:name w:val="Знак Знак363"/>
    <w:basedOn w:val="a2"/>
    <w:uiPriority w:val="99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50">
    <w:name w:val="Знак Знак315"/>
    <w:basedOn w:val="a2"/>
    <w:uiPriority w:val="99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7">
    <w:name w:val="Знак Знак217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72">
    <w:name w:val="Знак Знак672"/>
    <w:basedOn w:val="a2"/>
    <w:uiPriority w:val="99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2">
    <w:name w:val="Знак Знак662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2">
    <w:name w:val="Знак Знак652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23">
    <w:name w:val="Знак Знак623"/>
    <w:basedOn w:val="a2"/>
    <w:uiPriority w:val="99"/>
    <w:locked/>
    <w:rsid w:val="00DC0575"/>
    <w:rPr>
      <w:rFonts w:cs="Times New Roman"/>
      <w:lang w:val="ru-RU" w:eastAsia="ru-RU" w:bidi="ar-SA"/>
    </w:rPr>
  </w:style>
  <w:style w:type="character" w:customStyle="1" w:styleId="592">
    <w:name w:val="Знак Знак592"/>
    <w:basedOn w:val="a2"/>
    <w:uiPriority w:val="99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614">
    <w:name w:val="Знак Знак614"/>
    <w:basedOn w:val="a2"/>
    <w:uiPriority w:val="99"/>
    <w:locked/>
    <w:rsid w:val="00DC0575"/>
    <w:rPr>
      <w:rFonts w:cs="Times New Roman"/>
      <w:b/>
      <w:sz w:val="32"/>
      <w:lang w:val="ru-RU" w:eastAsia="ru-RU" w:bidi="ar-SA"/>
    </w:rPr>
  </w:style>
  <w:style w:type="character" w:customStyle="1" w:styleId="624">
    <w:name w:val="Знак Знак624"/>
    <w:basedOn w:val="a2"/>
    <w:uiPriority w:val="99"/>
    <w:locked/>
    <w:rsid w:val="00DC0575"/>
    <w:rPr>
      <w:rFonts w:cs="Times New Roman"/>
      <w:lang w:val="ru-RU" w:eastAsia="ru-RU" w:bidi="ar-SA"/>
    </w:rPr>
  </w:style>
  <w:style w:type="character" w:customStyle="1" w:styleId="702">
    <w:name w:val="Знак Знак702"/>
    <w:basedOn w:val="a2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2">
    <w:name w:val="Знак Знак692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3">
    <w:name w:val="Знак Знак673"/>
    <w:basedOn w:val="a2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3">
    <w:name w:val="Знак Знак663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3">
    <w:name w:val="Знак Знак653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2">
    <w:name w:val="Знак Знак642"/>
    <w:basedOn w:val="a2"/>
    <w:locked/>
    <w:rsid w:val="00DC057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3">
    <w:name w:val="Знак Знак633"/>
    <w:basedOn w:val="a2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5">
    <w:name w:val="Знак Знак625"/>
    <w:basedOn w:val="a2"/>
    <w:locked/>
    <w:rsid w:val="00DC0575"/>
    <w:rPr>
      <w:rFonts w:cs="Times New Roman"/>
      <w:lang w:val="ru-RU" w:eastAsia="ru-RU" w:bidi="ar-SA"/>
    </w:rPr>
  </w:style>
  <w:style w:type="character" w:customStyle="1" w:styleId="603">
    <w:name w:val="Знак Знак603"/>
    <w:basedOn w:val="a2"/>
    <w:locked/>
    <w:rsid w:val="00DC057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4">
    <w:name w:val="Знак Знак594"/>
    <w:basedOn w:val="a2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2">
    <w:name w:val="Знак Знак542"/>
    <w:basedOn w:val="a2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3">
    <w:name w:val="Знак Знак533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93">
    <w:name w:val="Знак Знак493"/>
    <w:basedOn w:val="a2"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255">
    <w:name w:val="Знак Знак255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45">
    <w:name w:val="Знак Знак245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35">
    <w:name w:val="Знак Знак235"/>
    <w:basedOn w:val="a2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5">
    <w:name w:val="Знак Знак225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04">
    <w:name w:val="Знак Знак404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394">
    <w:name w:val="Знак Знак394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384">
    <w:name w:val="Знак Знак384"/>
    <w:basedOn w:val="a2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4">
    <w:name w:val="Знак Знак374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4">
    <w:name w:val="Знак Знак354"/>
    <w:basedOn w:val="a2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4">
    <w:name w:val="Знак Знак344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4">
    <w:name w:val="Знак Знак334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4">
    <w:name w:val="Знак Знак324"/>
    <w:basedOn w:val="a2"/>
    <w:locked/>
    <w:rsid w:val="00DC057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4">
    <w:name w:val="Знак Знак304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94">
    <w:name w:val="Знак Знак294"/>
    <w:basedOn w:val="a2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4">
    <w:name w:val="Знак Знак284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74">
    <w:name w:val="Знак Знак274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64">
    <w:name w:val="Знак Знак264"/>
    <w:basedOn w:val="a2"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218">
    <w:name w:val="Знак Знак218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584">
    <w:name w:val="Знак Знак584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574">
    <w:name w:val="Знак Знак574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564">
    <w:name w:val="Знак Знак564"/>
    <w:basedOn w:val="a2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4">
    <w:name w:val="Знак Знак554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4">
    <w:name w:val="Знак Знак524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6">
    <w:name w:val="Знак Знак516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4">
    <w:name w:val="Знак Знак504"/>
    <w:basedOn w:val="a2"/>
    <w:locked/>
    <w:rsid w:val="00DC057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4">
    <w:name w:val="Знак Знак484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74">
    <w:name w:val="Знак Знак474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64">
    <w:name w:val="Знак Знак464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54">
    <w:name w:val="Знак Знак454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44">
    <w:name w:val="Знак Знак444"/>
    <w:basedOn w:val="a2"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434">
    <w:name w:val="Знак Знак434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24">
    <w:name w:val="Знак Знак424"/>
    <w:basedOn w:val="a2"/>
    <w:locked/>
    <w:rsid w:val="00DC057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6">
    <w:name w:val="Знак Знак416"/>
    <w:basedOn w:val="a2"/>
    <w:locked/>
    <w:rsid w:val="00DC0575"/>
    <w:rPr>
      <w:rFonts w:cs="Times New Roman"/>
      <w:b/>
      <w:bCs/>
      <w:caps/>
      <w:lang w:val="ru-RU" w:eastAsia="ru-RU" w:bidi="ar-SA"/>
    </w:rPr>
  </w:style>
  <w:style w:type="character" w:customStyle="1" w:styleId="364">
    <w:name w:val="Знак Знак364"/>
    <w:basedOn w:val="a2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8">
    <w:name w:val="Знак Знак318"/>
    <w:basedOn w:val="a2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93">
    <w:name w:val="Знак Знак593"/>
    <w:basedOn w:val="a2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/>
    </w:rPr>
  </w:style>
  <w:style w:type="character" w:customStyle="1" w:styleId="317">
    <w:name w:val="Знак Знак317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paragraph" w:styleId="1f">
    <w:name w:val="toc 1"/>
    <w:basedOn w:val="a1"/>
    <w:next w:val="a1"/>
    <w:autoRedefine/>
    <w:uiPriority w:val="39"/>
    <w:unhideWhenUsed/>
    <w:qFormat/>
    <w:rsid w:val="00DC0575"/>
  </w:style>
  <w:style w:type="character" w:styleId="aff3">
    <w:name w:val="footnote reference"/>
    <w:basedOn w:val="a2"/>
    <w:uiPriority w:val="99"/>
    <w:rsid w:val="00DC0575"/>
    <w:rPr>
      <w:rFonts w:cs="Times New Roman"/>
      <w:vertAlign w:val="superscript"/>
    </w:rPr>
  </w:style>
  <w:style w:type="character" w:customStyle="1" w:styleId="2e">
    <w:name w:val="Текст сноски Знак2"/>
    <w:basedOn w:val="a2"/>
    <w:uiPriority w:val="99"/>
    <w:semiHidden/>
    <w:locked/>
    <w:rsid w:val="00DC0575"/>
    <w:rPr>
      <w:rFonts w:ascii="Times New Roman" w:eastAsia="Times New Roman" w:hAnsi="Times New Roman"/>
    </w:rPr>
  </w:style>
  <w:style w:type="character" w:styleId="aff4">
    <w:name w:val="Subtle Emphasis"/>
    <w:uiPriority w:val="19"/>
    <w:qFormat/>
    <w:rsid w:val="00DC0575"/>
    <w:rPr>
      <w:i/>
      <w:color w:val="5A5A5A"/>
    </w:rPr>
  </w:style>
  <w:style w:type="character" w:customStyle="1" w:styleId="119">
    <w:name w:val="Знак Знак119"/>
    <w:basedOn w:val="a2"/>
    <w:uiPriority w:val="99"/>
    <w:locked/>
    <w:rsid w:val="00DC0575"/>
    <w:rPr>
      <w:rFonts w:cs="Times New Roman"/>
      <w:sz w:val="24"/>
      <w:szCs w:val="24"/>
      <w:lang w:val="ru-RU" w:eastAsia="ru-RU"/>
    </w:rPr>
  </w:style>
  <w:style w:type="character" w:customStyle="1" w:styleId="418">
    <w:name w:val="Знак Знак418"/>
    <w:basedOn w:val="a2"/>
    <w:locked/>
    <w:rsid w:val="00DC0575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8">
    <w:name w:val="Знак Знак68"/>
    <w:basedOn w:val="a2"/>
    <w:locked/>
    <w:rsid w:val="00DC0575"/>
    <w:rPr>
      <w:rFonts w:cs="Times New Roman"/>
      <w:b/>
      <w:sz w:val="32"/>
      <w:lang w:val="ru-RU" w:eastAsia="ru-RU" w:bidi="ar-SA"/>
    </w:rPr>
  </w:style>
  <w:style w:type="character" w:customStyle="1" w:styleId="207">
    <w:name w:val="Знак Знак207"/>
    <w:basedOn w:val="a2"/>
    <w:locked/>
    <w:rsid w:val="00DC0575"/>
    <w:rPr>
      <w:rFonts w:cs="Times New Roman"/>
      <w:sz w:val="24"/>
      <w:lang w:val="ru-RU" w:eastAsia="ru-RU" w:bidi="ar-SA"/>
    </w:rPr>
  </w:style>
  <w:style w:type="character" w:customStyle="1" w:styleId="518">
    <w:name w:val="Знак Знак518"/>
    <w:basedOn w:val="a2"/>
    <w:locked/>
    <w:rsid w:val="00DC0575"/>
    <w:rPr>
      <w:rFonts w:cs="Times New Roman"/>
      <w:b/>
      <w:sz w:val="32"/>
      <w:lang w:val="ru-RU" w:eastAsia="ru-RU" w:bidi="ar-SA"/>
    </w:rPr>
  </w:style>
  <w:style w:type="character" w:customStyle="1" w:styleId="3200">
    <w:name w:val="Знак Знак320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6">
    <w:name w:val="Знак Знак256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46">
    <w:name w:val="Знак Знак246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36">
    <w:name w:val="Знак Знак236"/>
    <w:basedOn w:val="a2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6">
    <w:name w:val="Знак Знак226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5">
    <w:name w:val="Знак Знак195"/>
    <w:basedOn w:val="a2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5">
    <w:name w:val="Знак Знак185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5">
    <w:name w:val="Знак Знак175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5">
    <w:name w:val="Знак Знак145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35">
    <w:name w:val="Знак Знак135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25">
    <w:name w:val="Знак Знак125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18">
    <w:name w:val="Знак Знак118"/>
    <w:basedOn w:val="a2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5">
    <w:name w:val="Знак Знак95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05">
    <w:name w:val="Знак Знак405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395">
    <w:name w:val="Знак Знак395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385">
    <w:name w:val="Знак Знак385"/>
    <w:basedOn w:val="a2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5">
    <w:name w:val="Знак Знак375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5">
    <w:name w:val="Знак Знак355"/>
    <w:basedOn w:val="a2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5">
    <w:name w:val="Знак Знак345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5">
    <w:name w:val="Знак Знак335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5">
    <w:name w:val="Знак Знак325"/>
    <w:basedOn w:val="a2"/>
    <w:locked/>
    <w:rsid w:val="00DC057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5">
    <w:name w:val="Знак Знак305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95">
    <w:name w:val="Знак Знак295"/>
    <w:basedOn w:val="a2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5">
    <w:name w:val="Знак Знак285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75">
    <w:name w:val="Знак Знак275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65">
    <w:name w:val="Знак Знак265"/>
    <w:basedOn w:val="a2"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21100">
    <w:name w:val="Знак Знак2110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54">
    <w:name w:val="Знак Знак154"/>
    <w:basedOn w:val="a2"/>
    <w:locked/>
    <w:rsid w:val="00DC0575"/>
    <w:rPr>
      <w:rFonts w:cs="Times New Roman"/>
      <w:b/>
      <w:bCs/>
      <w:caps/>
      <w:lang w:val="ru-RU" w:eastAsia="ru-RU" w:bidi="ar-SA"/>
    </w:rPr>
  </w:style>
  <w:style w:type="character" w:customStyle="1" w:styleId="84">
    <w:name w:val="Знак Знак84"/>
    <w:basedOn w:val="a2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20">
    <w:name w:val="Знак Знак72"/>
    <w:basedOn w:val="a2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7">
    <w:name w:val="Знак Знак517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7">
    <w:name w:val="Знак Знак417"/>
    <w:basedOn w:val="a2"/>
    <w:locked/>
    <w:rsid w:val="00DC0575"/>
    <w:rPr>
      <w:rFonts w:cs="Times New Roman"/>
      <w:b/>
      <w:bCs/>
      <w:caps/>
      <w:lang w:val="ru-RU" w:eastAsia="ru-RU" w:bidi="ar-SA"/>
    </w:rPr>
  </w:style>
  <w:style w:type="character" w:customStyle="1" w:styleId="534">
    <w:name w:val="Знак Знак534"/>
    <w:basedOn w:val="a2"/>
    <w:uiPriority w:val="99"/>
    <w:locked/>
    <w:rsid w:val="00DC0575"/>
    <w:rPr>
      <w:rFonts w:cs="Times New Roman"/>
      <w:b/>
      <w:sz w:val="32"/>
      <w:lang w:val="ru-RU" w:eastAsia="ru-RU" w:bidi="ar-SA"/>
    </w:rPr>
  </w:style>
  <w:style w:type="character" w:customStyle="1" w:styleId="219">
    <w:name w:val="Знак Знак219"/>
    <w:basedOn w:val="a2"/>
    <w:uiPriority w:val="99"/>
    <w:locked/>
    <w:rsid w:val="00DC0575"/>
    <w:rPr>
      <w:rFonts w:cs="Times New Roman"/>
      <w:lang w:val="ru-RU" w:eastAsia="ru-RU" w:bidi="ar-SA"/>
    </w:rPr>
  </w:style>
  <w:style w:type="character" w:customStyle="1" w:styleId="585">
    <w:name w:val="Знак Знак585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5750">
    <w:name w:val="Знак Знак575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565">
    <w:name w:val="Знак Знак565"/>
    <w:basedOn w:val="a2"/>
    <w:uiPriority w:val="99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5">
    <w:name w:val="Знак Знак555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5">
    <w:name w:val="Знак Знак525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5">
    <w:name w:val="Знак Знак505"/>
    <w:basedOn w:val="a2"/>
    <w:uiPriority w:val="99"/>
    <w:locked/>
    <w:rsid w:val="00DC057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5">
    <w:name w:val="Знак Знак485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75">
    <w:name w:val="Знак Знак475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65">
    <w:name w:val="Знак Знак465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55">
    <w:name w:val="Знак Знак455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45">
    <w:name w:val="Знак Знак445"/>
    <w:basedOn w:val="a2"/>
    <w:uiPriority w:val="99"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435">
    <w:name w:val="Знак Знак435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25">
    <w:name w:val="Знак Знак425"/>
    <w:basedOn w:val="a2"/>
    <w:uiPriority w:val="99"/>
    <w:locked/>
    <w:rsid w:val="00DC057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5">
    <w:name w:val="Знак Знак365"/>
    <w:basedOn w:val="a2"/>
    <w:uiPriority w:val="99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9">
    <w:name w:val="Знак Знак319"/>
    <w:basedOn w:val="a2"/>
    <w:uiPriority w:val="99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3">
    <w:name w:val="Знак Знак703"/>
    <w:basedOn w:val="a2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3">
    <w:name w:val="Знак Знак693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4">
    <w:name w:val="Знак Знак674"/>
    <w:basedOn w:val="a2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4">
    <w:name w:val="Знак Знак664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4">
    <w:name w:val="Знак Знак654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3">
    <w:name w:val="Знак Знак643"/>
    <w:basedOn w:val="a2"/>
    <w:locked/>
    <w:rsid w:val="00DC057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4">
    <w:name w:val="Знак Знак634"/>
    <w:basedOn w:val="a2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6">
    <w:name w:val="Знак Знак626"/>
    <w:basedOn w:val="a2"/>
    <w:locked/>
    <w:rsid w:val="00DC0575"/>
    <w:rPr>
      <w:rFonts w:cs="Times New Roman"/>
      <w:lang w:val="ru-RU" w:eastAsia="ru-RU" w:bidi="ar-SA"/>
    </w:rPr>
  </w:style>
  <w:style w:type="character" w:customStyle="1" w:styleId="604">
    <w:name w:val="Знак Знак604"/>
    <w:basedOn w:val="a2"/>
    <w:locked/>
    <w:rsid w:val="00DC057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5">
    <w:name w:val="Знак Знак595"/>
    <w:basedOn w:val="a2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3">
    <w:name w:val="Знак Знак543"/>
    <w:basedOn w:val="a2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4">
    <w:name w:val="Знак Знак494"/>
    <w:basedOn w:val="a2"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104">
    <w:name w:val="Знак Знак104"/>
    <w:basedOn w:val="a2"/>
    <w:locked/>
    <w:rsid w:val="00DC0575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1">
    <w:name w:val="Знак Знак161"/>
    <w:basedOn w:val="a2"/>
    <w:locked/>
    <w:rsid w:val="00DC057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1200">
    <w:name w:val="Знак Знак120"/>
    <w:basedOn w:val="a2"/>
    <w:semiHidden/>
    <w:locked/>
    <w:rsid w:val="00DC0575"/>
    <w:rPr>
      <w:rFonts w:ascii="Arial" w:hAnsi="Arial" w:cs="Arial"/>
      <w:b/>
      <w:bCs/>
      <w:caps/>
      <w:spacing w:val="10"/>
      <w:lang w:val="ru-RU" w:eastAsia="ru-RU" w:bidi="ar-SA"/>
    </w:rPr>
  </w:style>
  <w:style w:type="character" w:customStyle="1" w:styleId="78">
    <w:name w:val="Знак Знак78"/>
    <w:basedOn w:val="a2"/>
    <w:semiHidden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419">
    <w:name w:val="Знак Знак419"/>
    <w:basedOn w:val="a2"/>
    <w:locked/>
    <w:rsid w:val="00DC0575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10">
    <w:name w:val="Знак Знак611"/>
    <w:basedOn w:val="a2"/>
    <w:locked/>
    <w:rsid w:val="00DC0575"/>
    <w:rPr>
      <w:rFonts w:cs="Times New Roman"/>
      <w:b/>
      <w:sz w:val="32"/>
      <w:lang w:val="ru-RU" w:eastAsia="ru-RU" w:bidi="ar-SA"/>
    </w:rPr>
  </w:style>
  <w:style w:type="character" w:customStyle="1" w:styleId="208">
    <w:name w:val="Знак Знак208"/>
    <w:basedOn w:val="a2"/>
    <w:locked/>
    <w:rsid w:val="00DC0575"/>
    <w:rPr>
      <w:rFonts w:cs="Times New Roman"/>
      <w:sz w:val="24"/>
      <w:lang w:val="ru-RU" w:eastAsia="ru-RU" w:bidi="ar-SA"/>
    </w:rPr>
  </w:style>
  <w:style w:type="character" w:customStyle="1" w:styleId="519">
    <w:name w:val="Знак Знак519"/>
    <w:basedOn w:val="a2"/>
    <w:locked/>
    <w:rsid w:val="00DC0575"/>
    <w:rPr>
      <w:rFonts w:cs="Times New Roman"/>
      <w:b/>
      <w:sz w:val="32"/>
      <w:lang w:val="ru-RU" w:eastAsia="ru-RU" w:bidi="ar-SA"/>
    </w:rPr>
  </w:style>
  <w:style w:type="character" w:customStyle="1" w:styleId="327">
    <w:name w:val="Знак Знак327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7">
    <w:name w:val="Знак Знак257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47">
    <w:name w:val="Знак Знак247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37">
    <w:name w:val="Знак Знак237"/>
    <w:basedOn w:val="a2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7">
    <w:name w:val="Знак Знак227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6">
    <w:name w:val="Знак Знак196"/>
    <w:basedOn w:val="a2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6">
    <w:name w:val="Знак Знак186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6">
    <w:name w:val="Знак Знак176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6">
    <w:name w:val="Знак Знак146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36">
    <w:name w:val="Знак Знак136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26">
    <w:name w:val="Знак Знак126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110">
    <w:name w:val="Знак Знак1110"/>
    <w:basedOn w:val="a2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5">
    <w:name w:val="Знак Знак105"/>
    <w:basedOn w:val="a2"/>
    <w:locked/>
    <w:rsid w:val="00DC0575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96">
    <w:name w:val="Знак Знак96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06">
    <w:name w:val="Знак Знак406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396">
    <w:name w:val="Знак Знак396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386">
    <w:name w:val="Знак Знак386"/>
    <w:basedOn w:val="a2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6">
    <w:name w:val="Знак Знак376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6">
    <w:name w:val="Знак Знак356"/>
    <w:basedOn w:val="a2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6">
    <w:name w:val="Знак Знак346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6">
    <w:name w:val="Знак Знак336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6">
    <w:name w:val="Знак Знак326"/>
    <w:basedOn w:val="a2"/>
    <w:locked/>
    <w:rsid w:val="00DC057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6">
    <w:name w:val="Знак Знак306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96">
    <w:name w:val="Знак Знак296"/>
    <w:basedOn w:val="a2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6">
    <w:name w:val="Знак Знак286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76">
    <w:name w:val="Знак Знак276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66">
    <w:name w:val="Знак Знак266"/>
    <w:basedOn w:val="a2"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2111">
    <w:name w:val="Знак Знак2111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62">
    <w:name w:val="Знак Знак162"/>
    <w:basedOn w:val="a2"/>
    <w:locked/>
    <w:rsid w:val="00DC057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155">
    <w:name w:val="Знак Знак155"/>
    <w:basedOn w:val="a2"/>
    <w:locked/>
    <w:rsid w:val="00DC0575"/>
    <w:rPr>
      <w:rFonts w:cs="Times New Roman"/>
      <w:b/>
      <w:bCs/>
      <w:caps/>
      <w:lang w:val="ru-RU" w:eastAsia="ru-RU" w:bidi="ar-SA"/>
    </w:rPr>
  </w:style>
  <w:style w:type="character" w:customStyle="1" w:styleId="85">
    <w:name w:val="Знак Знак85"/>
    <w:basedOn w:val="a2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7">
    <w:name w:val="Знак Знак77"/>
    <w:basedOn w:val="a2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200">
    <w:name w:val="Знак Знак220"/>
    <w:basedOn w:val="a2"/>
    <w:locked/>
    <w:rsid w:val="00DC0575"/>
    <w:rPr>
      <w:rFonts w:cs="Times New Roman"/>
      <w:lang w:val="ru-RU" w:eastAsia="ru-RU" w:bidi="ar-SA"/>
    </w:rPr>
  </w:style>
  <w:style w:type="paragraph" w:styleId="aff5">
    <w:name w:val="Document Map"/>
    <w:basedOn w:val="a1"/>
    <w:link w:val="aff6"/>
    <w:uiPriority w:val="99"/>
    <w:unhideWhenUsed/>
    <w:rsid w:val="00DC0575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basedOn w:val="a2"/>
    <w:link w:val="aff5"/>
    <w:uiPriority w:val="99"/>
    <w:rsid w:val="00DC0575"/>
    <w:rPr>
      <w:rFonts w:ascii="Tahoma" w:eastAsia="Times New Roman" w:hAnsi="Tahoma" w:cs="Tahoma"/>
      <w:sz w:val="16"/>
      <w:szCs w:val="16"/>
      <w:lang w:val="en-US" w:bidi="en-US"/>
    </w:rPr>
  </w:style>
  <w:style w:type="paragraph" w:styleId="aff7">
    <w:name w:val="No Spacing"/>
    <w:basedOn w:val="a1"/>
    <w:uiPriority w:val="1"/>
    <w:qFormat/>
    <w:rsid w:val="00DC0575"/>
    <w:rPr>
      <w:rFonts w:ascii="Arial" w:hAnsi="Arial"/>
      <w:b/>
      <w:sz w:val="18"/>
      <w:szCs w:val="32"/>
    </w:rPr>
  </w:style>
  <w:style w:type="paragraph" w:styleId="aff8">
    <w:name w:val="annotation text"/>
    <w:basedOn w:val="a1"/>
    <w:link w:val="aff9"/>
    <w:uiPriority w:val="99"/>
    <w:rsid w:val="00DC0575"/>
    <w:rPr>
      <w:rFonts w:ascii="Times New Roman" w:hAnsi="Times New Roman"/>
      <w:sz w:val="20"/>
      <w:szCs w:val="20"/>
      <w:lang w:eastAsia="ru-RU"/>
    </w:rPr>
  </w:style>
  <w:style w:type="character" w:customStyle="1" w:styleId="aff9">
    <w:name w:val="Текст примечания Знак"/>
    <w:basedOn w:val="a2"/>
    <w:link w:val="aff8"/>
    <w:uiPriority w:val="99"/>
    <w:rsid w:val="00DC0575"/>
    <w:rPr>
      <w:rFonts w:eastAsia="Times New Roman"/>
      <w:sz w:val="20"/>
      <w:szCs w:val="20"/>
      <w:lang w:val="en-US" w:eastAsia="ru-RU" w:bidi="en-US"/>
    </w:rPr>
  </w:style>
  <w:style w:type="paragraph" w:styleId="affa">
    <w:name w:val="List Paragraph"/>
    <w:basedOn w:val="a1"/>
    <w:uiPriority w:val="34"/>
    <w:qFormat/>
    <w:rsid w:val="00DC0575"/>
    <w:pPr>
      <w:ind w:left="720"/>
      <w:contextualSpacing/>
    </w:pPr>
  </w:style>
  <w:style w:type="character" w:customStyle="1" w:styleId="800">
    <w:name w:val="Знак Знак80"/>
    <w:basedOn w:val="a2"/>
    <w:uiPriority w:val="99"/>
    <w:locked/>
    <w:rsid w:val="00DC0575"/>
    <w:rPr>
      <w:rFonts w:cs="Times New Roman"/>
      <w:sz w:val="24"/>
      <w:szCs w:val="24"/>
      <w:lang w:val="ru-RU" w:eastAsia="ru-RU"/>
    </w:rPr>
  </w:style>
  <w:style w:type="character" w:customStyle="1" w:styleId="128">
    <w:name w:val="Знак Знак128"/>
    <w:basedOn w:val="a2"/>
    <w:uiPriority w:val="99"/>
    <w:locked/>
    <w:rsid w:val="00DC0575"/>
    <w:rPr>
      <w:rFonts w:cs="Times New Roman"/>
      <w:sz w:val="24"/>
      <w:szCs w:val="24"/>
      <w:lang w:val="ru-RU" w:eastAsia="ru-RU"/>
    </w:rPr>
  </w:style>
  <w:style w:type="character" w:customStyle="1" w:styleId="4200">
    <w:name w:val="Знак Знак420"/>
    <w:basedOn w:val="a2"/>
    <w:locked/>
    <w:rsid w:val="00DC0575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3">
    <w:name w:val="Знак Знак613"/>
    <w:basedOn w:val="a2"/>
    <w:locked/>
    <w:rsid w:val="00DC0575"/>
    <w:rPr>
      <w:rFonts w:cs="Times New Roman"/>
      <w:b/>
      <w:sz w:val="32"/>
      <w:lang w:val="ru-RU" w:eastAsia="ru-RU" w:bidi="ar-SA"/>
    </w:rPr>
  </w:style>
  <w:style w:type="character" w:customStyle="1" w:styleId="209">
    <w:name w:val="Знак Знак209"/>
    <w:basedOn w:val="a2"/>
    <w:locked/>
    <w:rsid w:val="00DC0575"/>
    <w:rPr>
      <w:rFonts w:cs="Times New Roman"/>
      <w:sz w:val="24"/>
      <w:lang w:val="ru-RU" w:eastAsia="ru-RU" w:bidi="ar-SA"/>
    </w:rPr>
  </w:style>
  <w:style w:type="character" w:customStyle="1" w:styleId="5200">
    <w:name w:val="Знак Знак520"/>
    <w:basedOn w:val="a2"/>
    <w:locked/>
    <w:rsid w:val="00DC0575"/>
    <w:rPr>
      <w:rFonts w:cs="Times New Roman"/>
      <w:b/>
      <w:sz w:val="32"/>
      <w:lang w:val="ru-RU" w:eastAsia="ru-RU" w:bidi="ar-SA"/>
    </w:rPr>
  </w:style>
  <w:style w:type="character" w:customStyle="1" w:styleId="329">
    <w:name w:val="Знак Знак329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8">
    <w:name w:val="Знак Знак258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48">
    <w:name w:val="Знак Знак248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38">
    <w:name w:val="Знак Знак238"/>
    <w:basedOn w:val="a2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9">
    <w:name w:val="Знак Знак229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7">
    <w:name w:val="Знак Знак197"/>
    <w:basedOn w:val="a2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7">
    <w:name w:val="Знак Знак187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7">
    <w:name w:val="Знак Знак177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7">
    <w:name w:val="Знак Знак147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37">
    <w:name w:val="Знак Знак137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27">
    <w:name w:val="Знак Знак127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111">
    <w:name w:val="Знак Знак1111"/>
    <w:basedOn w:val="a2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7">
    <w:name w:val="Знак Знак97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07">
    <w:name w:val="Знак Знак407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397">
    <w:name w:val="Знак Знак397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387">
    <w:name w:val="Знак Знак387"/>
    <w:basedOn w:val="a2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7">
    <w:name w:val="Знак Знак377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7">
    <w:name w:val="Знак Знак357"/>
    <w:basedOn w:val="a2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7">
    <w:name w:val="Знак Знак347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7">
    <w:name w:val="Знак Знак337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8">
    <w:name w:val="Знак Знак328"/>
    <w:basedOn w:val="a2"/>
    <w:locked/>
    <w:rsid w:val="00DC057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7">
    <w:name w:val="Знак Знак307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97">
    <w:name w:val="Знак Знак297"/>
    <w:basedOn w:val="a2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7">
    <w:name w:val="Знак Знак287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77">
    <w:name w:val="Знак Знак277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267">
    <w:name w:val="Знак Знак267"/>
    <w:basedOn w:val="a2"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2112">
    <w:name w:val="Знак Знак2112"/>
    <w:basedOn w:val="a2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156">
    <w:name w:val="Знак Знак156"/>
    <w:basedOn w:val="a2"/>
    <w:locked/>
    <w:rsid w:val="00DC0575"/>
    <w:rPr>
      <w:rFonts w:cs="Times New Roman"/>
      <w:b/>
      <w:bCs/>
      <w:caps/>
      <w:lang w:val="ru-RU" w:eastAsia="ru-RU" w:bidi="ar-SA"/>
    </w:rPr>
  </w:style>
  <w:style w:type="character" w:customStyle="1" w:styleId="86">
    <w:name w:val="Знак Знак86"/>
    <w:basedOn w:val="a2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9">
    <w:name w:val="Знак Знак79"/>
    <w:basedOn w:val="a2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00">
    <w:name w:val="Знак Знак5110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00">
    <w:name w:val="Знак Знак4110"/>
    <w:basedOn w:val="a2"/>
    <w:locked/>
    <w:rsid w:val="00DC0575"/>
    <w:rPr>
      <w:rFonts w:cs="Times New Roman"/>
      <w:b/>
      <w:bCs/>
      <w:caps/>
      <w:lang w:val="ru-RU" w:eastAsia="ru-RU" w:bidi="ar-SA"/>
    </w:rPr>
  </w:style>
  <w:style w:type="character" w:customStyle="1" w:styleId="535">
    <w:name w:val="Знак Знак535"/>
    <w:basedOn w:val="a2"/>
    <w:uiPriority w:val="99"/>
    <w:locked/>
    <w:rsid w:val="00DC0575"/>
    <w:rPr>
      <w:rFonts w:cs="Times New Roman"/>
      <w:b/>
      <w:sz w:val="32"/>
      <w:lang w:val="ru-RU" w:eastAsia="ru-RU" w:bidi="ar-SA"/>
    </w:rPr>
  </w:style>
  <w:style w:type="character" w:customStyle="1" w:styleId="228">
    <w:name w:val="Знак Знак228"/>
    <w:basedOn w:val="a2"/>
    <w:uiPriority w:val="99"/>
    <w:locked/>
    <w:rsid w:val="00DC0575"/>
    <w:rPr>
      <w:rFonts w:cs="Times New Roman"/>
      <w:lang w:val="ru-RU" w:eastAsia="ru-RU" w:bidi="ar-SA"/>
    </w:rPr>
  </w:style>
  <w:style w:type="character" w:customStyle="1" w:styleId="586">
    <w:name w:val="Знак Знак586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576">
    <w:name w:val="Знак Знак576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566">
    <w:name w:val="Знак Знак566"/>
    <w:basedOn w:val="a2"/>
    <w:uiPriority w:val="99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6">
    <w:name w:val="Знак Знак556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6">
    <w:name w:val="Знак Знак526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6">
    <w:name w:val="Знак Знак506"/>
    <w:basedOn w:val="a2"/>
    <w:uiPriority w:val="99"/>
    <w:locked/>
    <w:rsid w:val="00DC057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6">
    <w:name w:val="Знак Знак486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76">
    <w:name w:val="Знак Знак476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66">
    <w:name w:val="Знак Знак466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56">
    <w:name w:val="Знак Знак456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46">
    <w:name w:val="Знак Знак446"/>
    <w:basedOn w:val="a2"/>
    <w:uiPriority w:val="99"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436">
    <w:name w:val="Знак Знак436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26">
    <w:name w:val="Знак Знак426"/>
    <w:basedOn w:val="a2"/>
    <w:uiPriority w:val="99"/>
    <w:locked/>
    <w:rsid w:val="00DC057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6">
    <w:name w:val="Знак Знак366"/>
    <w:basedOn w:val="a2"/>
    <w:uiPriority w:val="99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00">
    <w:name w:val="Знак Знак3110"/>
    <w:basedOn w:val="a2"/>
    <w:uiPriority w:val="99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4">
    <w:name w:val="Знак Знак704"/>
    <w:basedOn w:val="a2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4">
    <w:name w:val="Знак Знак694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5">
    <w:name w:val="Знак Знак675"/>
    <w:basedOn w:val="a2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5">
    <w:name w:val="Знак Знак665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5">
    <w:name w:val="Знак Знак655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4">
    <w:name w:val="Знак Знак644"/>
    <w:basedOn w:val="a2"/>
    <w:locked/>
    <w:rsid w:val="00DC057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5">
    <w:name w:val="Знак Знак635"/>
    <w:basedOn w:val="a2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7">
    <w:name w:val="Знак Знак627"/>
    <w:basedOn w:val="a2"/>
    <w:locked/>
    <w:rsid w:val="00DC0575"/>
    <w:rPr>
      <w:rFonts w:cs="Times New Roman"/>
      <w:lang w:val="ru-RU" w:eastAsia="ru-RU" w:bidi="ar-SA"/>
    </w:rPr>
  </w:style>
  <w:style w:type="character" w:customStyle="1" w:styleId="605">
    <w:name w:val="Знак Знак605"/>
    <w:basedOn w:val="a2"/>
    <w:locked/>
    <w:rsid w:val="00DC057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6">
    <w:name w:val="Знак Знак596"/>
    <w:basedOn w:val="a2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4">
    <w:name w:val="Знак Знак544"/>
    <w:basedOn w:val="a2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5">
    <w:name w:val="Знак Знак495"/>
    <w:basedOn w:val="a2"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106">
    <w:name w:val="Знак Знак106"/>
    <w:basedOn w:val="a2"/>
    <w:locked/>
    <w:rsid w:val="00DC0575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3">
    <w:name w:val="Знак Знак163"/>
    <w:basedOn w:val="a2"/>
    <w:locked/>
    <w:rsid w:val="00DC0575"/>
    <w:rPr>
      <w:rFonts w:cs="Times New Roman"/>
      <w:b/>
      <w:bCs/>
      <w:sz w:val="32"/>
      <w:szCs w:val="32"/>
      <w:lang w:val="ru-RU" w:eastAsia="ru-RU" w:bidi="ar-SA"/>
    </w:rPr>
  </w:style>
  <w:style w:type="paragraph" w:styleId="4a">
    <w:name w:val="toc 4"/>
    <w:basedOn w:val="a1"/>
    <w:next w:val="a1"/>
    <w:autoRedefine/>
    <w:uiPriority w:val="39"/>
    <w:unhideWhenUsed/>
    <w:rsid w:val="00DC0575"/>
    <w:pPr>
      <w:ind w:left="660"/>
    </w:pPr>
  </w:style>
  <w:style w:type="character" w:customStyle="1" w:styleId="88">
    <w:name w:val="Знак Знак88"/>
    <w:basedOn w:val="a2"/>
    <w:uiPriority w:val="99"/>
    <w:locked/>
    <w:rsid w:val="00DC0575"/>
    <w:rPr>
      <w:sz w:val="24"/>
      <w:szCs w:val="24"/>
      <w:lang w:val="ru-RU" w:eastAsia="ru-RU"/>
    </w:rPr>
  </w:style>
  <w:style w:type="character" w:customStyle="1" w:styleId="1300">
    <w:name w:val="Знак Знак130"/>
    <w:basedOn w:val="a2"/>
    <w:uiPriority w:val="99"/>
    <w:locked/>
    <w:rsid w:val="00DC0575"/>
    <w:rPr>
      <w:sz w:val="24"/>
      <w:szCs w:val="24"/>
      <w:lang w:val="ru-RU" w:eastAsia="ru-RU"/>
    </w:rPr>
  </w:style>
  <w:style w:type="character" w:customStyle="1" w:styleId="428">
    <w:name w:val="Знак Знак428"/>
    <w:basedOn w:val="a2"/>
    <w:locked/>
    <w:rsid w:val="00DC0575"/>
    <w:rPr>
      <w:rFonts w:ascii="Times New Roman" w:hAnsi="Times New Roman"/>
      <w:b/>
      <w:caps/>
      <w:lang w:val="ru-RU" w:eastAsia="ru-RU" w:bidi="ar-SA"/>
    </w:rPr>
  </w:style>
  <w:style w:type="character" w:customStyle="1" w:styleId="615">
    <w:name w:val="Знак Знак615"/>
    <w:basedOn w:val="a2"/>
    <w:locked/>
    <w:rsid w:val="00DC0575"/>
    <w:rPr>
      <w:b/>
      <w:sz w:val="32"/>
      <w:lang w:val="ru-RU" w:eastAsia="ru-RU" w:bidi="ar-SA"/>
    </w:rPr>
  </w:style>
  <w:style w:type="character" w:customStyle="1" w:styleId="2010">
    <w:name w:val="Знак Знак2010"/>
    <w:basedOn w:val="a2"/>
    <w:locked/>
    <w:rsid w:val="00DC0575"/>
    <w:rPr>
      <w:sz w:val="24"/>
      <w:lang w:val="ru-RU" w:eastAsia="ru-RU" w:bidi="ar-SA"/>
    </w:rPr>
  </w:style>
  <w:style w:type="character" w:customStyle="1" w:styleId="528">
    <w:name w:val="Знак Знак528"/>
    <w:basedOn w:val="a2"/>
    <w:locked/>
    <w:rsid w:val="00DC0575"/>
    <w:rPr>
      <w:b/>
      <w:sz w:val="32"/>
      <w:lang w:val="ru-RU" w:eastAsia="ru-RU" w:bidi="ar-SA"/>
    </w:rPr>
  </w:style>
  <w:style w:type="character" w:customStyle="1" w:styleId="3300">
    <w:name w:val="Знак Знак330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9">
    <w:name w:val="Знак Знак259"/>
    <w:basedOn w:val="a2"/>
    <w:locked/>
    <w:rsid w:val="00DC0575"/>
    <w:rPr>
      <w:sz w:val="24"/>
      <w:szCs w:val="24"/>
      <w:lang w:val="ru-RU" w:eastAsia="ru-RU" w:bidi="ar-SA"/>
    </w:rPr>
  </w:style>
  <w:style w:type="character" w:customStyle="1" w:styleId="249">
    <w:name w:val="Знак Знак249"/>
    <w:basedOn w:val="a2"/>
    <w:locked/>
    <w:rsid w:val="00DC0575"/>
    <w:rPr>
      <w:sz w:val="24"/>
      <w:szCs w:val="24"/>
      <w:lang w:val="ru-RU" w:eastAsia="ru-RU" w:bidi="ar-SA"/>
    </w:rPr>
  </w:style>
  <w:style w:type="character" w:customStyle="1" w:styleId="239">
    <w:name w:val="Знак Знак239"/>
    <w:basedOn w:val="a2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100">
    <w:name w:val="Знак Знак2210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8">
    <w:name w:val="Знак Знак198"/>
    <w:basedOn w:val="a2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8">
    <w:name w:val="Знак Знак188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8">
    <w:name w:val="Знак Знак178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8">
    <w:name w:val="Знак Знак148"/>
    <w:basedOn w:val="a2"/>
    <w:locked/>
    <w:rsid w:val="00DC0575"/>
    <w:rPr>
      <w:sz w:val="24"/>
      <w:szCs w:val="24"/>
      <w:lang w:val="ru-RU" w:eastAsia="ru-RU" w:bidi="ar-SA"/>
    </w:rPr>
  </w:style>
  <w:style w:type="character" w:customStyle="1" w:styleId="138">
    <w:name w:val="Знак Знак138"/>
    <w:basedOn w:val="a2"/>
    <w:locked/>
    <w:rsid w:val="00DC0575"/>
    <w:rPr>
      <w:sz w:val="24"/>
      <w:szCs w:val="24"/>
      <w:lang w:val="ru-RU" w:eastAsia="ru-RU" w:bidi="ar-SA"/>
    </w:rPr>
  </w:style>
  <w:style w:type="character" w:customStyle="1" w:styleId="129">
    <w:name w:val="Знак Знак129"/>
    <w:basedOn w:val="a2"/>
    <w:locked/>
    <w:rsid w:val="00DC0575"/>
    <w:rPr>
      <w:sz w:val="24"/>
      <w:szCs w:val="24"/>
      <w:lang w:val="ru-RU" w:eastAsia="ru-RU" w:bidi="ar-SA"/>
    </w:rPr>
  </w:style>
  <w:style w:type="character" w:customStyle="1" w:styleId="1112">
    <w:name w:val="Знак Знак1112"/>
    <w:basedOn w:val="a2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8">
    <w:name w:val="Знак Знак98"/>
    <w:basedOn w:val="a2"/>
    <w:locked/>
    <w:rsid w:val="00DC0575"/>
    <w:rPr>
      <w:sz w:val="24"/>
      <w:szCs w:val="24"/>
      <w:lang w:val="ru-RU" w:eastAsia="ru-RU" w:bidi="ar-SA"/>
    </w:rPr>
  </w:style>
  <w:style w:type="character" w:customStyle="1" w:styleId="408">
    <w:name w:val="Знак Знак408"/>
    <w:basedOn w:val="a2"/>
    <w:locked/>
    <w:rsid w:val="00DC0575"/>
    <w:rPr>
      <w:sz w:val="24"/>
      <w:szCs w:val="24"/>
      <w:lang w:val="ru-RU" w:eastAsia="ru-RU" w:bidi="ar-SA"/>
    </w:rPr>
  </w:style>
  <w:style w:type="character" w:customStyle="1" w:styleId="398">
    <w:name w:val="Знак Знак398"/>
    <w:basedOn w:val="a2"/>
    <w:locked/>
    <w:rsid w:val="00DC0575"/>
    <w:rPr>
      <w:sz w:val="24"/>
      <w:szCs w:val="24"/>
      <w:lang w:val="ru-RU" w:eastAsia="ru-RU" w:bidi="ar-SA"/>
    </w:rPr>
  </w:style>
  <w:style w:type="character" w:customStyle="1" w:styleId="388">
    <w:name w:val="Знак Знак388"/>
    <w:basedOn w:val="a2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8">
    <w:name w:val="Знак Знак378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8">
    <w:name w:val="Знак Знак358"/>
    <w:basedOn w:val="a2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8">
    <w:name w:val="Знак Знак348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8">
    <w:name w:val="Знак Знак338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100">
    <w:name w:val="Знак Знак3210"/>
    <w:basedOn w:val="a2"/>
    <w:locked/>
    <w:rsid w:val="00DC0575"/>
    <w:rPr>
      <w:b/>
      <w:bCs/>
      <w:sz w:val="18"/>
      <w:szCs w:val="18"/>
      <w:lang w:val="ru-RU" w:eastAsia="ru-RU" w:bidi="ar-SA"/>
    </w:rPr>
  </w:style>
  <w:style w:type="character" w:customStyle="1" w:styleId="308">
    <w:name w:val="Знак Знак308"/>
    <w:basedOn w:val="a2"/>
    <w:locked/>
    <w:rsid w:val="00DC0575"/>
    <w:rPr>
      <w:sz w:val="24"/>
      <w:szCs w:val="24"/>
      <w:lang w:val="ru-RU" w:eastAsia="ru-RU" w:bidi="ar-SA"/>
    </w:rPr>
  </w:style>
  <w:style w:type="character" w:customStyle="1" w:styleId="298">
    <w:name w:val="Знак Знак298"/>
    <w:basedOn w:val="a2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8">
    <w:name w:val="Знак Знак288"/>
    <w:basedOn w:val="a2"/>
    <w:locked/>
    <w:rsid w:val="00DC0575"/>
    <w:rPr>
      <w:sz w:val="24"/>
      <w:szCs w:val="24"/>
      <w:lang w:val="ru-RU" w:eastAsia="ru-RU" w:bidi="ar-SA"/>
    </w:rPr>
  </w:style>
  <w:style w:type="character" w:customStyle="1" w:styleId="278">
    <w:name w:val="Знак Знак278"/>
    <w:basedOn w:val="a2"/>
    <w:locked/>
    <w:rsid w:val="00DC0575"/>
    <w:rPr>
      <w:sz w:val="24"/>
      <w:szCs w:val="24"/>
      <w:lang w:val="ru-RU" w:eastAsia="ru-RU" w:bidi="ar-SA"/>
    </w:rPr>
  </w:style>
  <w:style w:type="character" w:customStyle="1" w:styleId="268">
    <w:name w:val="Знак Знак268"/>
    <w:basedOn w:val="a2"/>
    <w:locked/>
    <w:rsid w:val="00DC0575"/>
    <w:rPr>
      <w:sz w:val="16"/>
      <w:szCs w:val="16"/>
      <w:lang w:val="ru-RU" w:eastAsia="ru-RU" w:bidi="ar-SA"/>
    </w:rPr>
  </w:style>
  <w:style w:type="character" w:customStyle="1" w:styleId="2113">
    <w:name w:val="Знак Знак2113"/>
    <w:basedOn w:val="a2"/>
    <w:locked/>
    <w:rsid w:val="00DC0575"/>
    <w:rPr>
      <w:sz w:val="24"/>
      <w:szCs w:val="24"/>
      <w:lang w:val="ru-RU" w:eastAsia="ru-RU" w:bidi="ar-SA"/>
    </w:rPr>
  </w:style>
  <w:style w:type="character" w:customStyle="1" w:styleId="157">
    <w:name w:val="Знак Знак157"/>
    <w:basedOn w:val="a2"/>
    <w:locked/>
    <w:rsid w:val="00DC0575"/>
    <w:rPr>
      <w:b/>
      <w:bCs/>
      <w:caps/>
      <w:lang w:val="ru-RU" w:eastAsia="ru-RU" w:bidi="ar-SA"/>
    </w:rPr>
  </w:style>
  <w:style w:type="character" w:customStyle="1" w:styleId="87">
    <w:name w:val="Знак Знак87"/>
    <w:basedOn w:val="a2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100">
    <w:name w:val="Знак Знак710"/>
    <w:basedOn w:val="a2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1">
    <w:name w:val="Знак Знак5111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1">
    <w:name w:val="Знак Знак4111"/>
    <w:basedOn w:val="a2"/>
    <w:locked/>
    <w:rsid w:val="00DC0575"/>
    <w:rPr>
      <w:b/>
      <w:bCs/>
      <w:caps/>
      <w:lang w:val="ru-RU" w:eastAsia="ru-RU" w:bidi="ar-SA"/>
    </w:rPr>
  </w:style>
  <w:style w:type="character" w:customStyle="1" w:styleId="536">
    <w:name w:val="Знак Знак536"/>
    <w:basedOn w:val="a2"/>
    <w:uiPriority w:val="99"/>
    <w:locked/>
    <w:rsid w:val="00DC0575"/>
    <w:rPr>
      <w:rFonts w:cs="Times New Roman"/>
      <w:b/>
      <w:sz w:val="32"/>
      <w:lang w:val="ru-RU" w:eastAsia="ru-RU" w:bidi="ar-SA"/>
    </w:rPr>
  </w:style>
  <w:style w:type="character" w:customStyle="1" w:styleId="2300">
    <w:name w:val="Знак Знак230"/>
    <w:basedOn w:val="a2"/>
    <w:uiPriority w:val="99"/>
    <w:locked/>
    <w:rsid w:val="00DC0575"/>
    <w:rPr>
      <w:rFonts w:cs="Times New Roman"/>
      <w:lang w:val="ru-RU" w:eastAsia="ru-RU" w:bidi="ar-SA"/>
    </w:rPr>
  </w:style>
  <w:style w:type="character" w:customStyle="1" w:styleId="587">
    <w:name w:val="Знак Знак587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577">
    <w:name w:val="Знак Знак577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567">
    <w:name w:val="Знак Знак567"/>
    <w:basedOn w:val="a2"/>
    <w:uiPriority w:val="99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7">
    <w:name w:val="Знак Знак557"/>
    <w:basedOn w:val="a2"/>
    <w:uiPriority w:val="99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7">
    <w:name w:val="Знак Знак527"/>
    <w:basedOn w:val="a2"/>
    <w:uiPriority w:val="99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7">
    <w:name w:val="Знак Знак507"/>
    <w:basedOn w:val="a2"/>
    <w:uiPriority w:val="99"/>
    <w:locked/>
    <w:rsid w:val="00DC057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7">
    <w:name w:val="Знак Знак487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77">
    <w:name w:val="Знак Знак477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67">
    <w:name w:val="Знак Знак467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57">
    <w:name w:val="Знак Знак457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47">
    <w:name w:val="Знак Знак447"/>
    <w:basedOn w:val="a2"/>
    <w:uiPriority w:val="99"/>
    <w:locked/>
    <w:rsid w:val="00DC0575"/>
    <w:rPr>
      <w:rFonts w:cs="Times New Roman"/>
      <w:sz w:val="16"/>
      <w:szCs w:val="16"/>
      <w:lang w:val="ru-RU" w:eastAsia="ru-RU" w:bidi="ar-SA"/>
    </w:rPr>
  </w:style>
  <w:style w:type="character" w:customStyle="1" w:styleId="437">
    <w:name w:val="Знак Знак437"/>
    <w:basedOn w:val="a2"/>
    <w:uiPriority w:val="99"/>
    <w:locked/>
    <w:rsid w:val="00DC0575"/>
    <w:rPr>
      <w:rFonts w:cs="Times New Roman"/>
      <w:sz w:val="24"/>
      <w:szCs w:val="24"/>
      <w:lang w:val="ru-RU" w:eastAsia="ru-RU" w:bidi="ar-SA"/>
    </w:rPr>
  </w:style>
  <w:style w:type="character" w:customStyle="1" w:styleId="427">
    <w:name w:val="Знак Знак427"/>
    <w:basedOn w:val="a2"/>
    <w:uiPriority w:val="99"/>
    <w:locked/>
    <w:rsid w:val="00DC057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7">
    <w:name w:val="Знак Знак367"/>
    <w:basedOn w:val="a2"/>
    <w:uiPriority w:val="99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1">
    <w:name w:val="Знак Знак3111"/>
    <w:basedOn w:val="a2"/>
    <w:uiPriority w:val="99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paragraph" w:customStyle="1" w:styleId="2114">
    <w:name w:val="Основной текст 211"/>
    <w:basedOn w:val="a1"/>
    <w:uiPriority w:val="99"/>
    <w:rsid w:val="00DC0575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paragraph" w:customStyle="1" w:styleId="3112">
    <w:name w:val="Основной текст 311"/>
    <w:basedOn w:val="a1"/>
    <w:uiPriority w:val="99"/>
    <w:rsid w:val="00DC0575"/>
    <w:pPr>
      <w:spacing w:line="300" w:lineRule="auto"/>
      <w:jc w:val="both"/>
    </w:pPr>
    <w:rPr>
      <w:rFonts w:ascii="Symbol" w:hAnsi="Symbol"/>
      <w:szCs w:val="20"/>
      <w:lang w:eastAsia="ru-RU"/>
    </w:rPr>
  </w:style>
  <w:style w:type="paragraph" w:customStyle="1" w:styleId="2115">
    <w:name w:val="Основной текст с отступом 211"/>
    <w:basedOn w:val="a1"/>
    <w:uiPriority w:val="99"/>
    <w:rsid w:val="00DC0575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paragraph" w:customStyle="1" w:styleId="3113">
    <w:name w:val="Основной текст с отступом 311"/>
    <w:basedOn w:val="a1"/>
    <w:uiPriority w:val="99"/>
    <w:rsid w:val="00DC0575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705">
    <w:name w:val="Знак Знак705"/>
    <w:basedOn w:val="a2"/>
    <w:locked/>
    <w:rsid w:val="00DC057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5">
    <w:name w:val="Знак Знак695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6">
    <w:name w:val="Знак Знак676"/>
    <w:basedOn w:val="a2"/>
    <w:locked/>
    <w:rsid w:val="00DC057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6">
    <w:name w:val="Знак Знак666"/>
    <w:basedOn w:val="a2"/>
    <w:locked/>
    <w:rsid w:val="00DC057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6">
    <w:name w:val="Знак Знак656"/>
    <w:basedOn w:val="a2"/>
    <w:locked/>
    <w:rsid w:val="00DC057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5">
    <w:name w:val="Знак Знак645"/>
    <w:basedOn w:val="a2"/>
    <w:locked/>
    <w:rsid w:val="00DC0575"/>
    <w:rPr>
      <w:b/>
      <w:bCs/>
      <w:sz w:val="18"/>
      <w:szCs w:val="18"/>
      <w:lang w:val="ru-RU" w:eastAsia="ru-RU" w:bidi="ar-SA"/>
    </w:rPr>
  </w:style>
  <w:style w:type="character" w:customStyle="1" w:styleId="636">
    <w:name w:val="Знак Знак636"/>
    <w:basedOn w:val="a2"/>
    <w:locked/>
    <w:rsid w:val="00DC057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8">
    <w:name w:val="Знак Знак628"/>
    <w:basedOn w:val="a2"/>
    <w:locked/>
    <w:rsid w:val="00DC0575"/>
    <w:rPr>
      <w:lang w:val="ru-RU" w:eastAsia="ru-RU" w:bidi="ar-SA"/>
    </w:rPr>
  </w:style>
  <w:style w:type="character" w:customStyle="1" w:styleId="606">
    <w:name w:val="Знак Знак606"/>
    <w:basedOn w:val="a2"/>
    <w:locked/>
    <w:rsid w:val="00DC0575"/>
    <w:rPr>
      <w:b/>
      <w:bCs/>
      <w:sz w:val="32"/>
      <w:szCs w:val="32"/>
      <w:lang w:val="ru-RU" w:eastAsia="ru-RU" w:bidi="ar-SA"/>
    </w:rPr>
  </w:style>
  <w:style w:type="character" w:customStyle="1" w:styleId="597">
    <w:name w:val="Знак Знак597"/>
    <w:basedOn w:val="a2"/>
    <w:locked/>
    <w:rsid w:val="00DC057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5">
    <w:name w:val="Знак Знак545"/>
    <w:basedOn w:val="a2"/>
    <w:locked/>
    <w:rsid w:val="00DC057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6">
    <w:name w:val="Знак Знак496"/>
    <w:basedOn w:val="a2"/>
    <w:locked/>
    <w:rsid w:val="00DC0575"/>
    <w:rPr>
      <w:sz w:val="16"/>
      <w:szCs w:val="16"/>
      <w:lang w:val="ru-RU" w:eastAsia="ru-RU" w:bidi="ar-SA"/>
    </w:rPr>
  </w:style>
  <w:style w:type="character" w:customStyle="1" w:styleId="107">
    <w:name w:val="Знак Знак107"/>
    <w:basedOn w:val="a2"/>
    <w:locked/>
    <w:rsid w:val="00DC0575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4">
    <w:name w:val="Знак Знак164"/>
    <w:basedOn w:val="a2"/>
    <w:locked/>
    <w:rsid w:val="00DC0575"/>
    <w:rPr>
      <w:b/>
      <w:bCs/>
      <w:sz w:val="32"/>
      <w:szCs w:val="32"/>
      <w:lang w:val="ru-RU" w:eastAsia="ru-RU" w:bidi="ar-SA"/>
    </w:rPr>
  </w:style>
  <w:style w:type="character" w:styleId="affb">
    <w:name w:val="Strong"/>
    <w:basedOn w:val="a2"/>
    <w:uiPriority w:val="22"/>
    <w:qFormat/>
    <w:rsid w:val="00DC0575"/>
    <w:rPr>
      <w:b/>
      <w:bCs/>
    </w:rPr>
  </w:style>
  <w:style w:type="character" w:styleId="affc">
    <w:name w:val="Emphasis"/>
    <w:basedOn w:val="a2"/>
    <w:uiPriority w:val="20"/>
    <w:qFormat/>
    <w:rsid w:val="00DC0575"/>
    <w:rPr>
      <w:rFonts w:ascii="Calibri" w:hAnsi="Calibri"/>
      <w:b/>
      <w:i/>
      <w:iCs/>
    </w:rPr>
  </w:style>
  <w:style w:type="paragraph" w:styleId="2f">
    <w:name w:val="Quote"/>
    <w:basedOn w:val="a1"/>
    <w:next w:val="a1"/>
    <w:link w:val="2f0"/>
    <w:uiPriority w:val="29"/>
    <w:qFormat/>
    <w:rsid w:val="00DC0575"/>
    <w:rPr>
      <w:i/>
    </w:rPr>
  </w:style>
  <w:style w:type="character" w:customStyle="1" w:styleId="2f0">
    <w:name w:val="Цитата 2 Знак"/>
    <w:basedOn w:val="a2"/>
    <w:link w:val="2f"/>
    <w:uiPriority w:val="29"/>
    <w:rsid w:val="00DC0575"/>
    <w:rPr>
      <w:rFonts w:ascii="Calibri" w:eastAsia="Times New Roman" w:hAnsi="Calibri"/>
      <w:i/>
      <w:sz w:val="24"/>
      <w:szCs w:val="24"/>
      <w:lang w:val="en-US" w:bidi="en-US"/>
    </w:rPr>
  </w:style>
  <w:style w:type="paragraph" w:styleId="affd">
    <w:name w:val="Intense Quote"/>
    <w:basedOn w:val="a1"/>
    <w:next w:val="a1"/>
    <w:link w:val="affe"/>
    <w:uiPriority w:val="30"/>
    <w:qFormat/>
    <w:rsid w:val="00DC0575"/>
    <w:pPr>
      <w:ind w:left="720" w:right="720"/>
    </w:pPr>
    <w:rPr>
      <w:b/>
      <w:i/>
      <w:szCs w:val="22"/>
    </w:rPr>
  </w:style>
  <w:style w:type="character" w:customStyle="1" w:styleId="affe">
    <w:name w:val="Выделенная цитата Знак"/>
    <w:basedOn w:val="a2"/>
    <w:link w:val="affd"/>
    <w:uiPriority w:val="30"/>
    <w:rsid w:val="00DC0575"/>
    <w:rPr>
      <w:rFonts w:ascii="Calibri" w:eastAsia="Times New Roman" w:hAnsi="Calibri"/>
      <w:b/>
      <w:i/>
      <w:sz w:val="24"/>
      <w:lang w:val="en-US" w:bidi="en-US"/>
    </w:rPr>
  </w:style>
  <w:style w:type="character" w:styleId="afff">
    <w:name w:val="Intense Emphasis"/>
    <w:basedOn w:val="a2"/>
    <w:uiPriority w:val="21"/>
    <w:qFormat/>
    <w:rsid w:val="00DC0575"/>
    <w:rPr>
      <w:b/>
      <w:i/>
      <w:sz w:val="24"/>
      <w:szCs w:val="24"/>
      <w:u w:val="single"/>
    </w:rPr>
  </w:style>
  <w:style w:type="character" w:styleId="afff0">
    <w:name w:val="Subtle Reference"/>
    <w:basedOn w:val="a2"/>
    <w:uiPriority w:val="31"/>
    <w:qFormat/>
    <w:rsid w:val="00DC0575"/>
    <w:rPr>
      <w:sz w:val="24"/>
      <w:szCs w:val="24"/>
      <w:u w:val="single"/>
    </w:rPr>
  </w:style>
  <w:style w:type="character" w:styleId="afff1">
    <w:name w:val="Intense Reference"/>
    <w:basedOn w:val="a2"/>
    <w:uiPriority w:val="32"/>
    <w:qFormat/>
    <w:rsid w:val="00DC0575"/>
    <w:rPr>
      <w:b/>
      <w:sz w:val="24"/>
      <w:u w:val="single"/>
    </w:rPr>
  </w:style>
  <w:style w:type="character" w:styleId="afff2">
    <w:name w:val="Book Title"/>
    <w:basedOn w:val="a2"/>
    <w:uiPriority w:val="33"/>
    <w:qFormat/>
    <w:rsid w:val="00DC0575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0"/>
    <w:next w:val="a1"/>
    <w:uiPriority w:val="39"/>
    <w:semiHidden/>
    <w:unhideWhenUsed/>
    <w:qFormat/>
    <w:rsid w:val="00DC0575"/>
    <w:pPr>
      <w:outlineLvl w:val="9"/>
    </w:pPr>
  </w:style>
  <w:style w:type="paragraph" w:customStyle="1" w:styleId="4b">
    <w:name w:val="Обычный4"/>
    <w:rsid w:val="00DC0575"/>
    <w:rPr>
      <w:rFonts w:eastAsia="Times New Roman"/>
      <w:snapToGrid w:val="0"/>
      <w:sz w:val="24"/>
      <w:szCs w:val="20"/>
      <w:lang w:eastAsia="ru-RU"/>
    </w:rPr>
  </w:style>
  <w:style w:type="paragraph" w:customStyle="1" w:styleId="22a">
    <w:name w:val="Основной текст с отступом 22"/>
    <w:basedOn w:val="a1"/>
    <w:rsid w:val="00DC0575"/>
    <w:pPr>
      <w:spacing w:line="300" w:lineRule="auto"/>
      <w:ind w:firstLine="851"/>
    </w:pPr>
    <w:rPr>
      <w:rFonts w:ascii="Times New Roman" w:hAnsi="Times New Roman"/>
      <w:szCs w:val="20"/>
      <w:lang w:val="ru-RU" w:eastAsia="ru-RU" w:bidi="ar-SA"/>
    </w:rPr>
  </w:style>
  <w:style w:type="paragraph" w:customStyle="1" w:styleId="22b">
    <w:name w:val="Основной текст 22"/>
    <w:basedOn w:val="a1"/>
    <w:rsid w:val="00DC0575"/>
    <w:pPr>
      <w:spacing w:line="280" w:lineRule="atLeast"/>
      <w:ind w:firstLine="851"/>
      <w:jc w:val="both"/>
    </w:pPr>
    <w:rPr>
      <w:rFonts w:ascii="Times New Roman" w:hAnsi="Times New Roman"/>
      <w:szCs w:val="20"/>
      <w:lang w:val="ru-RU" w:eastAsia="ru-RU" w:bidi="ar-SA"/>
    </w:rPr>
  </w:style>
  <w:style w:type="paragraph" w:customStyle="1" w:styleId="32a">
    <w:name w:val="Основной текст 32"/>
    <w:basedOn w:val="a1"/>
    <w:rsid w:val="00DC0575"/>
    <w:pPr>
      <w:spacing w:line="300" w:lineRule="auto"/>
      <w:jc w:val="both"/>
    </w:pPr>
    <w:rPr>
      <w:rFonts w:ascii="Symbol" w:eastAsia="Symbol" w:hAnsi="Symbol"/>
      <w:szCs w:val="20"/>
      <w:lang w:val="ru-RU" w:eastAsia="ru-RU" w:bidi="ar-SA"/>
    </w:rPr>
  </w:style>
  <w:style w:type="paragraph" w:customStyle="1" w:styleId="32b">
    <w:name w:val="Основной текст с отступом 32"/>
    <w:basedOn w:val="a1"/>
    <w:rsid w:val="00DC0575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val="ru-RU" w:eastAsia="ru-RU" w:bidi="ar-SA"/>
    </w:rPr>
  </w:style>
  <w:style w:type="paragraph" w:styleId="2f1">
    <w:name w:val="toc 2"/>
    <w:basedOn w:val="a1"/>
    <w:next w:val="a1"/>
    <w:autoRedefine/>
    <w:uiPriority w:val="39"/>
    <w:semiHidden/>
    <w:unhideWhenUsed/>
    <w:qFormat/>
    <w:rsid w:val="00DC0575"/>
    <w:pPr>
      <w:spacing w:after="100" w:line="276" w:lineRule="auto"/>
      <w:ind w:left="220"/>
    </w:pPr>
    <w:rPr>
      <w:sz w:val="22"/>
      <w:szCs w:val="22"/>
      <w:lang w:val="ru-RU" w:bidi="ar-SA"/>
    </w:rPr>
  </w:style>
  <w:style w:type="paragraph" w:styleId="3d">
    <w:name w:val="toc 3"/>
    <w:basedOn w:val="a1"/>
    <w:next w:val="a1"/>
    <w:autoRedefine/>
    <w:uiPriority w:val="39"/>
    <w:semiHidden/>
    <w:unhideWhenUsed/>
    <w:qFormat/>
    <w:rsid w:val="00DC0575"/>
    <w:pPr>
      <w:spacing w:after="100" w:line="276" w:lineRule="auto"/>
      <w:ind w:left="440"/>
    </w:pPr>
    <w:rPr>
      <w:sz w:val="22"/>
      <w:szCs w:val="22"/>
      <w:lang w:val="ru-RU" w:bidi="ar-SA"/>
    </w:rPr>
  </w:style>
  <w:style w:type="paragraph" w:customStyle="1" w:styleId="2f2">
    <w:name w:val="Стиль2"/>
    <w:basedOn w:val="a1"/>
    <w:qFormat/>
    <w:rsid w:val="00DC0575"/>
    <w:rPr>
      <w:rFonts w:ascii="Arial" w:hAnsi="Arial"/>
      <w:sz w:val="16"/>
    </w:rPr>
  </w:style>
  <w:style w:type="paragraph" w:customStyle="1" w:styleId="3e">
    <w:name w:val="Стиль3"/>
    <w:basedOn w:val="2f2"/>
    <w:qFormat/>
    <w:rsid w:val="00DC0575"/>
    <w:pPr>
      <w:jc w:val="center"/>
    </w:pPr>
    <w:rPr>
      <w:i/>
    </w:rPr>
  </w:style>
  <w:style w:type="paragraph" w:customStyle="1" w:styleId="4c">
    <w:name w:val="Стиль4"/>
    <w:basedOn w:val="3e"/>
    <w:qFormat/>
    <w:rsid w:val="00DC0575"/>
    <w:pPr>
      <w:spacing w:before="20"/>
    </w:pPr>
  </w:style>
  <w:style w:type="paragraph" w:customStyle="1" w:styleId="5a">
    <w:name w:val="Стиль5"/>
    <w:basedOn w:val="16"/>
    <w:qFormat/>
    <w:rsid w:val="00DC0575"/>
    <w:pPr>
      <w:spacing w:after="0" w:line="160" w:lineRule="exact"/>
    </w:pPr>
    <w:rPr>
      <w:rFonts w:ascii="Arial" w:hAnsi="Arial"/>
      <w:i/>
      <w:sz w:val="16"/>
    </w:rPr>
  </w:style>
  <w:style w:type="paragraph" w:customStyle="1" w:styleId="6a">
    <w:name w:val="Стиль6"/>
    <w:basedOn w:val="5a"/>
    <w:qFormat/>
    <w:rsid w:val="00DC0575"/>
    <w:pPr>
      <w:jc w:val="center"/>
    </w:pPr>
  </w:style>
  <w:style w:type="paragraph" w:customStyle="1" w:styleId="7a">
    <w:name w:val="Стиль7"/>
    <w:basedOn w:val="6a"/>
    <w:qFormat/>
    <w:rsid w:val="00DC0575"/>
    <w:pPr>
      <w:spacing w:before="20"/>
    </w:pPr>
  </w:style>
  <w:style w:type="paragraph" w:customStyle="1" w:styleId="89">
    <w:name w:val="Стиль8"/>
    <w:basedOn w:val="7a"/>
    <w:qFormat/>
    <w:rsid w:val="00DC0575"/>
  </w:style>
  <w:style w:type="paragraph" w:customStyle="1" w:styleId="99">
    <w:name w:val="Стиль9"/>
    <w:basedOn w:val="89"/>
    <w:qFormat/>
    <w:rsid w:val="00DC0575"/>
    <w:pPr>
      <w:spacing w:line="200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0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4.1500663836052394E-2"/>
          <c:y val="4.8097360471450495E-2"/>
          <c:w val="0.94317948987595246"/>
          <c:h val="0.61567578805124612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Оборот оптовой торговли</c:v>
                </c:pt>
              </c:strCache>
            </c:strRef>
          </c:tx>
          <c:spPr>
            <a:ln w="12691">
              <a:solidFill>
                <a:srgbClr val="000000"/>
              </a:solidFill>
              <a:prstDash val="solid"/>
            </a:ln>
          </c:spPr>
          <c:marker>
            <c:symbol val="diamond"/>
            <c:size val="2"/>
            <c:spPr>
              <a:solidFill>
                <a:srgbClr val="00008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dLbls>
            <c:delete val="1"/>
          </c:dLbls>
          <c:trendline>
            <c:name>Линейный тренд</c:name>
            <c:spPr>
              <a:ln w="12691">
                <a:solidFill>
                  <a:srgbClr val="000000"/>
                </a:solidFill>
                <a:prstDash val="solid"/>
              </a:ln>
            </c:spPr>
            <c:trendlineType val="linear"/>
          </c:trendline>
          <c:cat>
            <c:strRef>
              <c:f>Sheet1!$B$1:$AE$1</c:f>
              <c:strCache>
                <c:ptCount val="3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Х</c:v>
                </c:pt>
                <c:pt idx="10">
                  <c:v>ХI</c:v>
                </c:pt>
                <c:pt idx="11">
                  <c:v>ХII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  <c:pt idx="23">
                  <c:v>XII</c:v>
                </c:pt>
                <c:pt idx="24">
                  <c:v>I</c:v>
                </c:pt>
                <c:pt idx="25">
                  <c:v>II</c:v>
                </c:pt>
                <c:pt idx="26">
                  <c:v>III</c:v>
                </c:pt>
                <c:pt idx="27">
                  <c:v>IV</c:v>
                </c:pt>
                <c:pt idx="28">
                  <c:v>V</c:v>
                </c:pt>
                <c:pt idx="29">
                  <c:v>VI</c:v>
                </c:pt>
              </c:strCache>
            </c:strRef>
          </c:cat>
          <c:val>
            <c:numRef>
              <c:f>Sheet1!$B$2:$AE$2</c:f>
              <c:numCache>
                <c:formatCode>General</c:formatCode>
                <c:ptCount val="30"/>
                <c:pt idx="0">
                  <c:v>88.8</c:v>
                </c:pt>
                <c:pt idx="1">
                  <c:v>95.8</c:v>
                </c:pt>
                <c:pt idx="2">
                  <c:v>111.4</c:v>
                </c:pt>
                <c:pt idx="3">
                  <c:v>96.1</c:v>
                </c:pt>
                <c:pt idx="4">
                  <c:v>102.8</c:v>
                </c:pt>
                <c:pt idx="5">
                  <c:v>109.2</c:v>
                </c:pt>
                <c:pt idx="6">
                  <c:v>105.9</c:v>
                </c:pt>
                <c:pt idx="7">
                  <c:v>100</c:v>
                </c:pt>
                <c:pt idx="8">
                  <c:v>96.5</c:v>
                </c:pt>
                <c:pt idx="9">
                  <c:v>102.3</c:v>
                </c:pt>
                <c:pt idx="10">
                  <c:v>101.4</c:v>
                </c:pt>
                <c:pt idx="11">
                  <c:v>100.5</c:v>
                </c:pt>
                <c:pt idx="12">
                  <c:v>82.6</c:v>
                </c:pt>
                <c:pt idx="13">
                  <c:v>85.7</c:v>
                </c:pt>
                <c:pt idx="14">
                  <c:v>93.6</c:v>
                </c:pt>
                <c:pt idx="15">
                  <c:v>97.2</c:v>
                </c:pt>
                <c:pt idx="16">
                  <c:v>84.1</c:v>
                </c:pt>
                <c:pt idx="17">
                  <c:v>90.5</c:v>
                </c:pt>
                <c:pt idx="18">
                  <c:v>102.4</c:v>
                </c:pt>
                <c:pt idx="19">
                  <c:v>96.3</c:v>
                </c:pt>
                <c:pt idx="20">
                  <c:v>102.1</c:v>
                </c:pt>
                <c:pt idx="21">
                  <c:v>104.8</c:v>
                </c:pt>
                <c:pt idx="22">
                  <c:v>101.2</c:v>
                </c:pt>
                <c:pt idx="23">
                  <c:v>115.8</c:v>
                </c:pt>
                <c:pt idx="24">
                  <c:v>87.8</c:v>
                </c:pt>
                <c:pt idx="25">
                  <c:v>93</c:v>
                </c:pt>
                <c:pt idx="26">
                  <c:v>92</c:v>
                </c:pt>
                <c:pt idx="27">
                  <c:v>77.7</c:v>
                </c:pt>
                <c:pt idx="28">
                  <c:v>91.3</c:v>
                </c:pt>
                <c:pt idx="29">
                  <c:v>91.4</c:v>
                </c:pt>
              </c:numCache>
            </c:numRef>
          </c:val>
        </c:ser>
        <c:dLbls>
          <c:showVal val="1"/>
        </c:dLbls>
        <c:marker val="1"/>
        <c:axId val="118957568"/>
        <c:axId val="118959488"/>
      </c:lineChart>
      <c:catAx>
        <c:axId val="1189575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     2018г.              </a:t>
                </a:r>
                <a:r>
                  <a:rPr lang="en-US"/>
                  <a:t>                                                                       </a:t>
                </a:r>
                <a:r>
                  <a:rPr lang="ru-RU"/>
                  <a:t>2019г.             </a:t>
                </a:r>
                <a:r>
                  <a:rPr lang="en-US"/>
                  <a:t>                                      </a:t>
                </a:r>
                <a:r>
                  <a:rPr lang="ru-RU"/>
                  <a:t>                 2020г.                                                                             </a:t>
                </a:r>
              </a:p>
            </c:rich>
          </c:tx>
          <c:layout>
            <c:manualLayout>
              <c:xMode val="edge"/>
              <c:yMode val="edge"/>
              <c:x val="0.18789861663331686"/>
              <c:y val="0.76174787557496371"/>
            </c:manualLayout>
          </c:layout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baseline="0"/>
            </a:pPr>
            <a:endParaRPr lang="ru-RU"/>
          </a:p>
        </c:txPr>
        <c:crossAx val="118959488"/>
        <c:crossesAt val="70"/>
        <c:auto val="1"/>
        <c:lblAlgn val="ctr"/>
        <c:lblOffset val="78"/>
        <c:tickLblSkip val="1"/>
        <c:tickMarkSkip val="1"/>
      </c:catAx>
      <c:valAx>
        <c:axId val="118959488"/>
        <c:scaling>
          <c:orientation val="minMax"/>
          <c:max val="120"/>
          <c:min val="70"/>
        </c:scaling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baseline="0"/>
            </a:pPr>
            <a:endParaRPr lang="ru-RU"/>
          </a:p>
        </c:txPr>
        <c:crossAx val="118957568"/>
        <c:crosses val="autoZero"/>
        <c:crossBetween val="midCat"/>
        <c:majorUnit val="5"/>
      </c:valAx>
    </c:plotArea>
    <c:legend>
      <c:legendPos val="b"/>
      <c:layout>
        <c:manualLayout>
          <c:xMode val="edge"/>
          <c:yMode val="edge"/>
          <c:x val="0.21799219171060599"/>
          <c:y val="0.91526699513437959"/>
          <c:w val="0.52026507448158565"/>
          <c:h val="8.4733004865619868E-2"/>
        </c:manualLayout>
      </c:layout>
      <c:spPr>
        <a:noFill/>
        <a:ln w="25382">
          <a:noFill/>
        </a:ln>
      </c:spPr>
    </c:legend>
    <c:plotVisOnly val="1"/>
    <c:dispBlanksAs val="gap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0269367819088852"/>
          <c:y val="4.8097231089358934E-2"/>
          <c:w val="0.88171038222871778"/>
          <c:h val="0.65593759113444161"/>
        </c:manualLayout>
      </c:layout>
      <c:lineChart>
        <c:grouping val="standard"/>
        <c:ser>
          <c:idx val="0"/>
          <c:order val="0"/>
          <c:spPr>
            <a:ln w="12691">
              <a:solidFill>
                <a:srgbClr val="000000"/>
              </a:solidFill>
              <a:prstDash val="solid"/>
            </a:ln>
          </c:spPr>
          <c:marker>
            <c:symbol val="diamond"/>
            <c:size val="2"/>
            <c:spPr>
              <a:solidFill>
                <a:srgbClr val="00008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trendline>
            <c:name>Линейный тренд</c:name>
            <c:spPr>
              <a:ln w="12691">
                <a:solidFill>
                  <a:srgbClr val="000000"/>
                </a:solidFill>
                <a:prstDash val="solid"/>
              </a:ln>
            </c:spPr>
            <c:trendlineType val="linear"/>
          </c:trendline>
          <c:cat>
            <c:strRef>
              <c:f>Sheet1!$B$1:$AB$1</c:f>
              <c:strCache>
                <c:ptCount val="2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  <c:pt idx="23">
                  <c:v>XII</c:v>
                </c:pt>
                <c:pt idx="24">
                  <c:v>I</c:v>
                </c:pt>
                <c:pt idx="25">
                  <c:v>II</c:v>
                </c:pt>
                <c:pt idx="26">
                  <c:v>III</c:v>
                </c:pt>
              </c:strCache>
            </c:strRef>
          </c:cat>
          <c:val>
            <c:numRef>
              <c:f>Sheet1!$B$2:$AB$2</c:f>
              <c:numCache>
                <c:formatCode>General</c:formatCode>
                <c:ptCount val="27"/>
                <c:pt idx="0">
                  <c:v>86.2</c:v>
                </c:pt>
                <c:pt idx="1">
                  <c:v>95.9</c:v>
                </c:pt>
                <c:pt idx="2">
                  <c:v>100</c:v>
                </c:pt>
                <c:pt idx="3">
                  <c:v>94.6</c:v>
                </c:pt>
                <c:pt idx="4">
                  <c:v>95.5</c:v>
                </c:pt>
                <c:pt idx="5">
                  <c:v>106.4</c:v>
                </c:pt>
                <c:pt idx="6">
                  <c:v>115.7</c:v>
                </c:pt>
                <c:pt idx="7">
                  <c:v>97.9</c:v>
                </c:pt>
                <c:pt idx="8">
                  <c:v>89.9</c:v>
                </c:pt>
                <c:pt idx="9">
                  <c:v>90.8</c:v>
                </c:pt>
                <c:pt idx="10">
                  <c:v>91.6</c:v>
                </c:pt>
                <c:pt idx="11">
                  <c:v>109.6</c:v>
                </c:pt>
                <c:pt idx="12">
                  <c:v>83.2</c:v>
                </c:pt>
                <c:pt idx="13">
                  <c:v>93.4</c:v>
                </c:pt>
                <c:pt idx="14">
                  <c:v>97</c:v>
                </c:pt>
                <c:pt idx="15">
                  <c:v>114.9</c:v>
                </c:pt>
                <c:pt idx="16">
                  <c:v>107.7</c:v>
                </c:pt>
                <c:pt idx="17">
                  <c:v>98.9</c:v>
                </c:pt>
                <c:pt idx="18">
                  <c:v>107.7</c:v>
                </c:pt>
                <c:pt idx="19">
                  <c:v>110</c:v>
                </c:pt>
                <c:pt idx="20">
                  <c:v>106.4</c:v>
                </c:pt>
                <c:pt idx="21">
                  <c:v>101.2</c:v>
                </c:pt>
                <c:pt idx="22">
                  <c:v>94.7</c:v>
                </c:pt>
                <c:pt idx="23">
                  <c:v>99</c:v>
                </c:pt>
                <c:pt idx="24">
                  <c:v>98.2</c:v>
                </c:pt>
                <c:pt idx="25">
                  <c:v>99.5</c:v>
                </c:pt>
                <c:pt idx="26">
                  <c:v>100.5</c:v>
                </c:pt>
              </c:numCache>
            </c:numRef>
          </c:val>
        </c:ser>
        <c:marker val="1"/>
        <c:axId val="135425024"/>
        <c:axId val="136493696"/>
      </c:lineChart>
      <c:catAx>
        <c:axId val="1354250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         2012г.                                                                              2013г.                                                                         2014г.                                                                             </a:t>
                </a:r>
              </a:p>
            </c:rich>
          </c:tx>
          <c:layout>
            <c:manualLayout>
              <c:xMode val="edge"/>
              <c:yMode val="edge"/>
              <c:x val="0.20101463944721956"/>
              <c:y val="0.79454248218972623"/>
            </c:manualLayout>
          </c:layout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baseline="0"/>
            </a:pPr>
            <a:endParaRPr lang="ru-RU"/>
          </a:p>
        </c:txPr>
        <c:crossAx val="136493696"/>
        <c:crossesAt val="70"/>
        <c:auto val="1"/>
        <c:lblAlgn val="ctr"/>
        <c:lblOffset val="78"/>
        <c:tickLblSkip val="1"/>
        <c:tickMarkSkip val="1"/>
      </c:catAx>
      <c:valAx>
        <c:axId val="136493696"/>
        <c:scaling>
          <c:orientation val="minMax"/>
          <c:max val="130"/>
          <c:min val="70"/>
        </c:scaling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baseline="0"/>
            </a:pPr>
            <a:endParaRPr lang="ru-RU"/>
          </a:p>
        </c:txPr>
        <c:crossAx val="135425024"/>
        <c:crosses val="autoZero"/>
        <c:crossBetween val="midCat"/>
        <c:majorUnit val="20"/>
      </c:valAx>
    </c:plotArea>
    <c:plotVisOnly val="1"/>
    <c:dispBlanksAs val="gap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7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0.20542627484064491"/>
          <c:y val="0.21908668551200469"/>
          <c:w val="0.60077519379853705"/>
          <c:h val="0.56481481481481965"/>
        </c:manualLayout>
      </c:layout>
      <c:pie3DChart>
        <c:varyColors val="1"/>
        <c:ser>
          <c:idx val="2"/>
          <c:order val="0"/>
          <c:tx>
            <c:strRef>
              <c:f>Sheet1!$A$2</c:f>
              <c:strCache>
                <c:ptCount val="1"/>
                <c:pt idx="0">
                  <c:v>уголь</c:v>
                </c:pt>
              </c:strCache>
            </c:strRef>
          </c:tx>
          <c:spPr>
            <a:ln w="12700"/>
          </c:spPr>
          <c:explosion val="5"/>
          <c:dLbls>
            <c:dLbl>
              <c:idx val="0"/>
              <c:layout>
                <c:manualLayout>
                  <c:x val="0.16974323522059859"/>
                  <c:y val="-8.483783807884810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
</a:t>
                    </a:r>
                    <a:r>
                      <a:rPr lang="ru-RU"/>
                      <a:t>21,1</a:t>
                    </a:r>
                    <a:r>
                      <a:rPr lang="en-US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1"/>
              <c:layout>
                <c:manualLayout>
                  <c:x val="-0.27199998437695388"/>
                  <c:y val="6.3313150408860709E-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
</a:t>
                    </a:r>
                    <a:r>
                      <a:rPr lang="ru-RU"/>
                      <a:t>68,6</a:t>
                    </a:r>
                    <a:r>
                      <a:rPr lang="en-US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2"/>
              <c:layout>
                <c:manualLayout>
                  <c:x val="-0.16135326834145738"/>
                  <c:y val="0.1798209397098297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
</a:t>
                    </a:r>
                    <a:r>
                      <a:rPr lang="ru-RU"/>
                      <a:t>1,7</a:t>
                    </a:r>
                    <a:r>
                      <a:rPr lang="en-US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3"/>
              <c:layout>
                <c:manualLayout>
                  <c:x val="-0.2074100112485939"/>
                  <c:y val="-6.795016987542472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
</a:t>
                    </a:r>
                    <a:r>
                      <a:rPr lang="ru-RU"/>
                      <a:t>0,7</a:t>
                    </a:r>
                    <a:r>
                      <a:rPr lang="en-US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4"/>
              <c:layout>
                <c:manualLayout>
                  <c:x val="-9.5287698412698352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
</a:t>
                    </a:r>
                    <a:r>
                      <a:rPr lang="ru-RU"/>
                      <a:t>7,9</a:t>
                    </a:r>
                    <a:r>
                      <a:rPr lang="en-US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5"/>
              <c:delete val="1"/>
            </c:dLbl>
            <c:numFmt formatCode="0.0%" sourceLinked="0"/>
            <c:spPr>
              <a:ln w="9525"/>
            </c:spPr>
            <c:showCatName val="1"/>
            <c:showPercent val="1"/>
            <c:showLeaderLines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21.1</c:v>
                </c:pt>
                <c:pt idx="1">
                  <c:v>68.599999999999994</c:v>
                </c:pt>
                <c:pt idx="2">
                  <c:v>1.7</c:v>
                </c:pt>
                <c:pt idx="3">
                  <c:v>0.70000000000000062</c:v>
                </c:pt>
                <c:pt idx="4">
                  <c:v>7.9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  <c:dispBlanksAs val="zero"/>
  </c:chart>
  <c:spPr>
    <a:ln>
      <a:noFill/>
    </a:ln>
  </c:spPr>
  <c:txPr>
    <a:bodyPr/>
    <a:lstStyle/>
    <a:p>
      <a:pPr>
        <a:defRPr sz="800"/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7"/>
  <c:chart>
    <c:autoTitleDeleted val="1"/>
    <c:view3D>
      <c:rotY val="250"/>
      <c:perspective val="0"/>
    </c:view3D>
    <c:plotArea>
      <c:layout>
        <c:manualLayout>
          <c:layoutTarget val="inner"/>
          <c:xMode val="edge"/>
          <c:yMode val="edge"/>
          <c:x val="0.1621216925192471"/>
          <c:y val="8.3986270946900851E-2"/>
          <c:w val="0.74346719452059595"/>
          <c:h val="0.77147710945449965"/>
        </c:manualLayout>
      </c:layout>
      <c:pie3DChart>
        <c:varyColors val="1"/>
        <c:ser>
          <c:idx val="2"/>
          <c:order val="0"/>
          <c:tx>
            <c:strRef>
              <c:f>Sheet1!$A$2</c:f>
              <c:strCache>
                <c:ptCount val="1"/>
                <c:pt idx="0">
                  <c:v>мазут</c:v>
                </c:pt>
              </c:strCache>
            </c:strRef>
          </c:tx>
          <c:explosion val="13"/>
          <c:dPt>
            <c:idx val="0"/>
            <c:explosion val="9"/>
          </c:dPt>
          <c:dPt>
            <c:idx val="1"/>
            <c:explosion val="53"/>
          </c:dPt>
          <c:dPt>
            <c:idx val="2"/>
            <c:explosion val="0"/>
          </c:dPt>
          <c:dPt>
            <c:idx val="3"/>
            <c:explosion val="0"/>
          </c:dPt>
          <c:dPt>
            <c:idx val="4"/>
            <c:explosion val="0"/>
          </c:dPt>
          <c:dLbls>
            <c:dLbl>
              <c:idx val="0"/>
              <c:layout>
                <c:manualLayout>
                  <c:x val="-6.3472449703520104E-2"/>
                  <c:y val="-0.1953563496870583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endParaRPr lang="ru-RU"/>
                  </a:p>
                  <a:p>
                    <a:r>
                      <a:rPr lang="ru-RU"/>
                      <a:t>1,8</a:t>
                    </a:r>
                    <a:r>
                      <a:rPr lang="en-US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1"/>
              <c:layout>
                <c:manualLayout>
                  <c:x val="-3.5227242868279183E-3"/>
                  <c:y val="-0.2075073692711487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
</a:t>
                    </a:r>
                    <a:r>
                      <a:rPr lang="ru-RU"/>
                      <a:t>97,5</a:t>
                    </a:r>
                    <a:r>
                      <a:rPr lang="en-US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2"/>
              <c:layout>
                <c:manualLayout>
                  <c:x val="0.11539786114054987"/>
                  <c:y val="0.1503202099737531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  <a:endParaRPr lang="ru-RU"/>
                  </a:p>
                  <a:p>
                    <a:r>
                      <a:rPr lang="ru-RU"/>
                      <a:t>0,5</a:t>
                    </a:r>
                    <a:r>
                      <a:rPr lang="en-US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3"/>
              <c:layout>
                <c:manualLayout>
                  <c:x val="-6.7809727343592724E-2"/>
                  <c:y val="0.1315340197859882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
0</a:t>
                    </a:r>
                    <a:r>
                      <a:rPr lang="ru-RU"/>
                      <a:t>,0</a:t>
                    </a:r>
                    <a:r>
                      <a:rPr lang="en-US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4"/>
              <c:layout>
                <c:manualLayout>
                  <c:x val="-0.15617878132307988"/>
                  <c:y val="-7.09105592570159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
</a:t>
                    </a:r>
                    <a:r>
                      <a:rPr lang="ru-RU"/>
                      <a:t>0,2</a:t>
                    </a:r>
                    <a:r>
                      <a:rPr lang="en-US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5"/>
              <c:layout>
                <c:manualLayout>
                  <c:x val="-0.13916740385206752"/>
                  <c:y val="0.2075735541376795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
0</a:t>
                    </a:r>
                    <a:r>
                      <a:rPr lang="ru-RU"/>
                      <a:t>,1</a:t>
                    </a:r>
                    <a:r>
                      <a:rPr lang="en-US"/>
                      <a:t>%</a:t>
                    </a:r>
                  </a:p>
                </c:rich>
              </c:tx>
              <c:showCatName val="1"/>
              <c:showPercent val="1"/>
            </c:dLbl>
            <c:numFmt formatCode="0.0%" sourceLinked="0"/>
            <c:showCatName val="1"/>
            <c:showPercent val="1"/>
            <c:showLeaderLines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1.8</c:v>
                </c:pt>
                <c:pt idx="1">
                  <c:v>97.5</c:v>
                </c:pt>
                <c:pt idx="2">
                  <c:v>0.5</c:v>
                </c:pt>
                <c:pt idx="4">
                  <c:v>0.2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  <c:dispBlanksAs val="zero"/>
  </c:chart>
  <c:spPr>
    <a:ln>
      <a:noFill/>
    </a:ln>
  </c:spPr>
  <c:txPr>
    <a:bodyPr/>
    <a:lstStyle/>
    <a:p>
      <a:pPr>
        <a:defRPr sz="800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02AE4-4CF1-422E-AE16-42F87CC0D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3459</TotalTime>
  <Pages>4</Pages>
  <Words>1279</Words>
  <Characters>7294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КОСТРОМАСТАТ</Company>
  <LinksUpToDate>false</LinksUpToDate>
  <CharactersWithSpaces>8556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Нарипеха О. Н.</dc:creator>
  <cp:lastModifiedBy>Нарипеха О.Н.</cp:lastModifiedBy>
  <cp:revision>387</cp:revision>
  <cp:lastPrinted>2020-07-16T07:58:00Z</cp:lastPrinted>
  <dcterms:created xsi:type="dcterms:W3CDTF">2018-03-20T09:00:00Z</dcterms:created>
  <dcterms:modified xsi:type="dcterms:W3CDTF">2020-07-20T07:43:00Z</dcterms:modified>
</cp:coreProperties>
</file>